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9FBC68" w14:textId="77777777" w:rsidR="00D2197B" w:rsidRPr="00D478DB" w:rsidRDefault="00D2197B" w:rsidP="00D2197B">
      <w:pPr>
        <w:autoSpaceDE w:val="0"/>
        <w:autoSpaceDN w:val="0"/>
        <w:spacing w:before="85"/>
        <w:ind w:left="132" w:right="8"/>
        <w:jc w:val="center"/>
        <w:rPr>
          <w:rFonts w:ascii="Times New Roman" w:eastAsia="Times New Roman" w:hAnsi="Times New Roman" w:cs="Times New Roman"/>
          <w:b/>
          <w:sz w:val="16"/>
          <w:lang w:val="ru-RU"/>
        </w:rPr>
      </w:pPr>
      <w:r w:rsidRPr="00D478DB">
        <w:rPr>
          <w:rFonts w:ascii="Times New Roman" w:eastAsia="Times New Roman" w:hAnsi="Times New Roman" w:cs="Times New Roman"/>
          <w:b/>
          <w:sz w:val="20"/>
          <w:lang w:val="ru-RU"/>
        </w:rPr>
        <w:t xml:space="preserve">Министерство сельского хозяйства </w:t>
      </w:r>
      <w:r w:rsidRPr="00D478DB">
        <w:rPr>
          <w:rFonts w:ascii="Times New Roman" w:eastAsia="Times New Roman" w:hAnsi="Times New Roman" w:cs="Times New Roman"/>
          <w:b/>
          <w:sz w:val="16"/>
          <w:lang w:val="ru-RU"/>
        </w:rPr>
        <w:t>РФ</w:t>
      </w:r>
    </w:p>
    <w:p w14:paraId="4D0BAEA8" w14:textId="77777777" w:rsidR="00D2197B" w:rsidRPr="00D478DB" w:rsidRDefault="00D2197B" w:rsidP="00D2197B">
      <w:pPr>
        <w:autoSpaceDE w:val="0"/>
        <w:autoSpaceDN w:val="0"/>
        <w:spacing w:before="120"/>
        <w:ind w:left="136" w:right="8"/>
        <w:jc w:val="center"/>
        <w:rPr>
          <w:rFonts w:ascii="Times New Roman" w:eastAsia="Times New Roman" w:hAnsi="Times New Roman" w:cs="Times New Roman"/>
          <w:b/>
          <w:sz w:val="20"/>
          <w:lang w:val="ru-RU"/>
        </w:rPr>
      </w:pPr>
      <w:r w:rsidRPr="00D478DB">
        <w:rPr>
          <w:rFonts w:ascii="Times New Roman" w:eastAsia="Times New Roman" w:hAnsi="Times New Roman" w:cs="Times New Roman"/>
          <w:b/>
          <w:sz w:val="20"/>
          <w:lang w:val="ru-RU"/>
        </w:rPr>
        <w:t>Федеральное государственное бюджетное образовательное учреждение высшего образования</w:t>
      </w:r>
    </w:p>
    <w:p w14:paraId="54384ACE" w14:textId="77777777" w:rsidR="00DE3AEC" w:rsidRPr="00D478DB" w:rsidRDefault="00D2197B" w:rsidP="00D2197B">
      <w:pPr>
        <w:ind w:left="531" w:right="414" w:firstLine="3"/>
        <w:jc w:val="center"/>
        <w:rPr>
          <w:rFonts w:ascii="Times New Roman" w:eastAsia="Times New Roman" w:hAnsi="Times New Roman" w:cs="Times New Roman"/>
          <w:b/>
          <w:sz w:val="20"/>
          <w:lang w:val="ru-RU"/>
        </w:rPr>
      </w:pPr>
      <w:r w:rsidRPr="00D478DB">
        <w:rPr>
          <w:rFonts w:ascii="Times New Roman" w:eastAsia="Times New Roman" w:hAnsi="Times New Roman" w:cs="Times New Roman"/>
          <w:b/>
          <w:sz w:val="20"/>
          <w:lang w:val="ru-RU"/>
        </w:rPr>
        <w:t>«ВОРОНЕЖСКИЙ</w:t>
      </w:r>
      <w:r w:rsidRPr="00D478DB">
        <w:rPr>
          <w:rFonts w:ascii="Times New Roman" w:eastAsia="Times New Roman" w:hAnsi="Times New Roman" w:cs="Times New Roman"/>
          <w:b/>
          <w:spacing w:val="-24"/>
          <w:sz w:val="20"/>
          <w:lang w:val="ru-RU"/>
        </w:rPr>
        <w:t xml:space="preserve"> </w:t>
      </w:r>
      <w:r w:rsidRPr="00D478DB">
        <w:rPr>
          <w:rFonts w:ascii="Times New Roman" w:eastAsia="Times New Roman" w:hAnsi="Times New Roman" w:cs="Times New Roman"/>
          <w:b/>
          <w:sz w:val="20"/>
          <w:lang w:val="ru-RU"/>
        </w:rPr>
        <w:t>ГОСУДАРСТВЕННЫЙ</w:t>
      </w:r>
      <w:r w:rsidRPr="00D478DB">
        <w:rPr>
          <w:rFonts w:ascii="Times New Roman" w:eastAsia="Times New Roman" w:hAnsi="Times New Roman" w:cs="Times New Roman"/>
          <w:b/>
          <w:spacing w:val="-19"/>
          <w:sz w:val="20"/>
          <w:lang w:val="ru-RU"/>
        </w:rPr>
        <w:t xml:space="preserve"> </w:t>
      </w:r>
      <w:r w:rsidRPr="00D478DB">
        <w:rPr>
          <w:rFonts w:ascii="Times New Roman" w:eastAsia="Times New Roman" w:hAnsi="Times New Roman" w:cs="Times New Roman"/>
          <w:b/>
          <w:sz w:val="20"/>
          <w:lang w:val="ru-RU"/>
        </w:rPr>
        <w:t>АГРАРНЫЙ УНИВЕРСИТЕТ ИМЕНИ ИМПЕРАТОРА ПЕТРА</w:t>
      </w:r>
      <w:r w:rsidRPr="00D478DB">
        <w:rPr>
          <w:rFonts w:ascii="Times New Roman" w:eastAsia="Times New Roman" w:hAnsi="Times New Roman" w:cs="Times New Roman"/>
          <w:b/>
          <w:spacing w:val="-32"/>
          <w:sz w:val="20"/>
          <w:lang w:val="ru-RU"/>
        </w:rPr>
        <w:t xml:space="preserve"> </w:t>
      </w:r>
      <w:r w:rsidRPr="00D478DB">
        <w:rPr>
          <w:rFonts w:ascii="Times New Roman" w:eastAsia="Times New Roman" w:hAnsi="Times New Roman" w:cs="Times New Roman"/>
          <w:b/>
          <w:sz w:val="20"/>
        </w:rPr>
        <w:t>I</w:t>
      </w:r>
      <w:r w:rsidRPr="00D478DB">
        <w:rPr>
          <w:rFonts w:ascii="Times New Roman" w:eastAsia="Times New Roman" w:hAnsi="Times New Roman" w:cs="Times New Roman"/>
          <w:b/>
          <w:sz w:val="20"/>
          <w:lang w:val="ru-RU"/>
        </w:rPr>
        <w:t>»</w:t>
      </w:r>
    </w:p>
    <w:p w14:paraId="01361295" w14:textId="77777777" w:rsidR="007728DC" w:rsidRPr="00D478DB" w:rsidRDefault="007728DC" w:rsidP="00D2197B">
      <w:pPr>
        <w:ind w:left="531" w:right="414" w:firstLine="3"/>
        <w:jc w:val="center"/>
        <w:rPr>
          <w:rFonts w:ascii="Times New Roman" w:eastAsia="Times New Roman" w:hAnsi="Times New Roman" w:cs="Times New Roman"/>
          <w:b/>
          <w:sz w:val="20"/>
          <w:lang w:val="ru-RU"/>
        </w:rPr>
      </w:pPr>
    </w:p>
    <w:p w14:paraId="0E9AB0A2" w14:textId="77777777" w:rsidR="00DE3AEC" w:rsidRPr="00D478DB" w:rsidRDefault="00DE3AEC">
      <w:pPr>
        <w:spacing w:before="6"/>
        <w:rPr>
          <w:rFonts w:ascii="Times New Roman" w:eastAsia="Times New Roman" w:hAnsi="Times New Roman" w:cs="Times New Roman"/>
          <w:b/>
          <w:bCs/>
          <w:i/>
          <w:sz w:val="10"/>
          <w:szCs w:val="10"/>
          <w:lang w:val="ru-RU"/>
        </w:rPr>
      </w:pPr>
    </w:p>
    <w:p w14:paraId="5F76EAA0" w14:textId="4D13BD67" w:rsidR="00DE3AEC" w:rsidRPr="00D478DB" w:rsidRDefault="002718C2" w:rsidP="002718C2">
      <w:pPr>
        <w:spacing w:line="1407" w:lineRule="exact"/>
        <w:ind w:left="492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D478DB">
        <w:rPr>
          <w:rFonts w:ascii="Times New Roman"/>
          <w:noProof/>
          <w:spacing w:val="54"/>
          <w:position w:val="-27"/>
          <w:sz w:val="20"/>
          <w:lang w:val="ru-RU" w:eastAsia="ru-RU"/>
        </w:rPr>
        <w:drawing>
          <wp:inline distT="0" distB="0" distL="0" distR="0" wp14:anchorId="5073A409" wp14:editId="4336E9E7">
            <wp:extent cx="934780" cy="850296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4780" cy="850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7382FF" w14:textId="77777777" w:rsidR="007728DC" w:rsidRPr="00D478DB" w:rsidRDefault="007728DC">
      <w:pPr>
        <w:spacing w:line="368" w:lineRule="exact"/>
        <w:ind w:left="117"/>
        <w:jc w:val="center"/>
        <w:rPr>
          <w:rFonts w:ascii="Times New Roman" w:hAnsi="Times New Roman"/>
          <w:b/>
          <w:sz w:val="28"/>
          <w:lang w:val="ru-RU"/>
        </w:rPr>
      </w:pPr>
    </w:p>
    <w:p w14:paraId="3AFEB021" w14:textId="77777777" w:rsidR="00DE3AEC" w:rsidRPr="00D478DB" w:rsidRDefault="00DB4170">
      <w:pPr>
        <w:spacing w:line="368" w:lineRule="exact"/>
        <w:ind w:left="117"/>
        <w:jc w:val="center"/>
        <w:rPr>
          <w:rFonts w:ascii="Times New Roman" w:eastAsia="Times New Roman" w:hAnsi="Times New Roman" w:cs="Times New Roman"/>
          <w:sz w:val="28"/>
          <w:szCs w:val="32"/>
          <w:lang w:val="ru-RU"/>
        </w:rPr>
      </w:pPr>
      <w:r w:rsidRPr="00D478DB">
        <w:rPr>
          <w:rFonts w:ascii="Times New Roman" w:hAnsi="Times New Roman"/>
          <w:b/>
          <w:sz w:val="28"/>
          <w:lang w:val="ru-RU"/>
        </w:rPr>
        <w:t>ИНФОРМАЦИОННОЕ</w:t>
      </w:r>
      <w:r w:rsidRPr="00D478DB">
        <w:rPr>
          <w:rFonts w:ascii="Times New Roman" w:hAnsi="Times New Roman"/>
          <w:b/>
          <w:spacing w:val="-6"/>
          <w:sz w:val="28"/>
          <w:lang w:val="ru-RU"/>
        </w:rPr>
        <w:t xml:space="preserve"> </w:t>
      </w:r>
      <w:r w:rsidRPr="00D478DB">
        <w:rPr>
          <w:rFonts w:ascii="Times New Roman" w:hAnsi="Times New Roman"/>
          <w:b/>
          <w:sz w:val="28"/>
          <w:lang w:val="ru-RU"/>
        </w:rPr>
        <w:t>ПИСЬМО</w:t>
      </w:r>
    </w:p>
    <w:p w14:paraId="57B7A69F" w14:textId="77777777" w:rsidR="00DE3AEC" w:rsidRPr="00D478DB" w:rsidRDefault="00DB4170">
      <w:pPr>
        <w:spacing w:before="120"/>
        <w:ind w:left="117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478DB">
        <w:rPr>
          <w:rFonts w:ascii="Times New Roman" w:hAnsi="Times New Roman"/>
          <w:b/>
          <w:sz w:val="28"/>
          <w:szCs w:val="28"/>
          <w:lang w:val="ru-RU"/>
        </w:rPr>
        <w:t>Уважаемые</w:t>
      </w:r>
      <w:r w:rsidRPr="00D478DB">
        <w:rPr>
          <w:rFonts w:ascii="Times New Roman" w:hAnsi="Times New Roman"/>
          <w:b/>
          <w:spacing w:val="-8"/>
          <w:sz w:val="28"/>
          <w:szCs w:val="28"/>
          <w:lang w:val="ru-RU"/>
        </w:rPr>
        <w:t xml:space="preserve"> </w:t>
      </w:r>
      <w:r w:rsidRPr="00D478DB">
        <w:rPr>
          <w:rFonts w:ascii="Times New Roman" w:hAnsi="Times New Roman"/>
          <w:b/>
          <w:sz w:val="28"/>
          <w:szCs w:val="28"/>
          <w:lang w:val="ru-RU"/>
        </w:rPr>
        <w:t>коллеги!</w:t>
      </w:r>
    </w:p>
    <w:p w14:paraId="3B800A4A" w14:textId="77777777" w:rsidR="00E9432E" w:rsidRPr="00D478DB" w:rsidRDefault="00E9432E">
      <w:pPr>
        <w:ind w:left="116" w:firstLine="2"/>
        <w:jc w:val="center"/>
        <w:rPr>
          <w:rFonts w:ascii="Times New Roman" w:hAnsi="Times New Roman"/>
          <w:b/>
          <w:lang w:val="ru-RU"/>
        </w:rPr>
      </w:pPr>
    </w:p>
    <w:p w14:paraId="1A27F3C6" w14:textId="0601C057" w:rsidR="006322A3" w:rsidRPr="008D4AAD" w:rsidRDefault="00DB4170" w:rsidP="00E9432E">
      <w:pPr>
        <w:ind w:left="116" w:firstLine="2"/>
        <w:jc w:val="center"/>
        <w:rPr>
          <w:rFonts w:ascii="Times New Roman" w:hAnsi="Times New Roman" w:cs="Times New Roman"/>
          <w:b/>
          <w:lang w:val="ru-RU"/>
        </w:rPr>
      </w:pPr>
      <w:r w:rsidRPr="00D478DB">
        <w:rPr>
          <w:rFonts w:ascii="Times New Roman" w:hAnsi="Times New Roman"/>
          <w:b/>
          <w:sz w:val="21"/>
          <w:szCs w:val="21"/>
          <w:lang w:val="ru-RU"/>
        </w:rPr>
        <w:t>Приглашаем Вас, принять участие</w:t>
      </w:r>
      <w:r w:rsidR="008D4AAD">
        <w:rPr>
          <w:rFonts w:ascii="Times New Roman" w:hAnsi="Times New Roman"/>
          <w:b/>
          <w:sz w:val="21"/>
          <w:szCs w:val="21"/>
          <w:lang w:val="ru-RU"/>
        </w:rPr>
        <w:br/>
      </w:r>
      <w:r w:rsidRPr="008D4AAD">
        <w:rPr>
          <w:rFonts w:ascii="Times New Roman" w:hAnsi="Times New Roman" w:cs="Times New Roman"/>
          <w:b/>
          <w:lang w:val="ru-RU"/>
        </w:rPr>
        <w:t xml:space="preserve"> </w:t>
      </w:r>
      <w:r w:rsidR="00D478DB" w:rsidRPr="008D4AAD">
        <w:rPr>
          <w:rFonts w:ascii="Times New Roman" w:hAnsi="Times New Roman" w:cs="Times New Roman"/>
          <w:b/>
          <w:lang w:val="ru-RU"/>
        </w:rPr>
        <w:t xml:space="preserve">во II </w:t>
      </w:r>
      <w:r w:rsidR="006322A3" w:rsidRPr="008D4AAD">
        <w:rPr>
          <w:rFonts w:ascii="Times New Roman" w:hAnsi="Times New Roman" w:cs="Times New Roman"/>
          <w:b/>
          <w:lang w:val="ru-RU"/>
        </w:rPr>
        <w:t>национальной</w:t>
      </w:r>
      <w:r w:rsidRPr="008D4AAD">
        <w:rPr>
          <w:rFonts w:ascii="Times New Roman" w:hAnsi="Times New Roman" w:cs="Times New Roman"/>
          <w:b/>
          <w:lang w:val="ru-RU"/>
        </w:rPr>
        <w:t xml:space="preserve"> </w:t>
      </w:r>
      <w:r w:rsidR="009B181D" w:rsidRPr="008D4AAD">
        <w:rPr>
          <w:rFonts w:ascii="Times New Roman" w:hAnsi="Times New Roman" w:cs="Times New Roman"/>
          <w:b/>
          <w:lang w:val="ru-RU"/>
        </w:rPr>
        <w:t xml:space="preserve">студенческой </w:t>
      </w:r>
    </w:p>
    <w:p w14:paraId="3A177B45" w14:textId="79CBCA97" w:rsidR="00DE3AEC" w:rsidRPr="00D478DB" w:rsidRDefault="00275E53" w:rsidP="00E9432E">
      <w:pPr>
        <w:ind w:left="116" w:firstLine="2"/>
        <w:jc w:val="center"/>
        <w:rPr>
          <w:rFonts w:ascii="Times New Roman" w:hAnsi="Times New Roman"/>
          <w:b/>
          <w:spacing w:val="-21"/>
          <w:sz w:val="21"/>
          <w:szCs w:val="21"/>
          <w:lang w:val="ru-RU"/>
        </w:rPr>
      </w:pPr>
      <w:r w:rsidRPr="00D478DB">
        <w:rPr>
          <w:rFonts w:ascii="Times New Roman" w:hAnsi="Times New Roman"/>
          <w:b/>
          <w:sz w:val="21"/>
          <w:szCs w:val="21"/>
          <w:lang w:val="ru-RU"/>
        </w:rPr>
        <w:t>научно-практической конференции</w:t>
      </w:r>
    </w:p>
    <w:p w14:paraId="31E0DD5C" w14:textId="6188FD24" w:rsidR="00E9432E" w:rsidRPr="00D478DB" w:rsidRDefault="00E9432E">
      <w:pPr>
        <w:ind w:left="116" w:firstLine="2"/>
        <w:jc w:val="center"/>
        <w:rPr>
          <w:rFonts w:ascii="Times New Roman" w:eastAsia="Times New Roman" w:hAnsi="Times New Roman" w:cs="Times New Roman"/>
          <w:lang w:val="ru-RU"/>
        </w:rPr>
      </w:pPr>
      <w:r w:rsidRPr="00D478DB">
        <w:rPr>
          <w:rFonts w:ascii="Times New Roman" w:hAnsi="Times New Roman" w:cs="Times New Roman"/>
          <w:b/>
          <w:lang w:val="ru-RU"/>
        </w:rPr>
        <w:t>Воронежского</w:t>
      </w:r>
      <w:bookmarkStart w:id="0" w:name="_GoBack"/>
      <w:r w:rsidRPr="00D478DB">
        <w:rPr>
          <w:rFonts w:ascii="Times New Roman" w:hAnsi="Times New Roman" w:cs="Times New Roman"/>
          <w:b/>
          <w:lang w:val="ru-RU"/>
        </w:rPr>
        <w:t xml:space="preserve"> </w:t>
      </w:r>
      <w:bookmarkEnd w:id="0"/>
      <w:r w:rsidRPr="00D478DB">
        <w:rPr>
          <w:rFonts w:ascii="Times New Roman" w:hAnsi="Times New Roman" w:cs="Times New Roman"/>
          <w:b/>
          <w:lang w:val="ru-RU"/>
        </w:rPr>
        <w:t>государственного аграрного университета</w:t>
      </w:r>
      <w:r w:rsidRPr="00D478DB">
        <w:rPr>
          <w:rFonts w:ascii="Times New Roman" w:hAnsi="Times New Roman" w:cs="Times New Roman"/>
          <w:b/>
          <w:spacing w:val="-11"/>
          <w:lang w:val="ru-RU"/>
        </w:rPr>
        <w:t xml:space="preserve"> </w:t>
      </w:r>
      <w:r w:rsidRPr="00D478DB">
        <w:rPr>
          <w:rFonts w:ascii="Times New Roman" w:hAnsi="Times New Roman" w:cs="Times New Roman"/>
          <w:b/>
          <w:lang w:val="ru-RU"/>
        </w:rPr>
        <w:t>имени</w:t>
      </w:r>
      <w:r w:rsidRPr="00D478DB">
        <w:rPr>
          <w:rFonts w:ascii="Times New Roman" w:hAnsi="Times New Roman" w:cs="Times New Roman"/>
          <w:b/>
          <w:spacing w:val="-9"/>
          <w:lang w:val="ru-RU"/>
        </w:rPr>
        <w:t xml:space="preserve"> </w:t>
      </w:r>
      <w:r w:rsidRPr="00D478DB">
        <w:rPr>
          <w:rFonts w:ascii="Times New Roman" w:hAnsi="Times New Roman" w:cs="Times New Roman"/>
          <w:b/>
          <w:lang w:val="ru-RU"/>
        </w:rPr>
        <w:t>императора</w:t>
      </w:r>
      <w:r w:rsidRPr="00D478DB">
        <w:rPr>
          <w:rFonts w:ascii="Times New Roman" w:hAnsi="Times New Roman" w:cs="Times New Roman"/>
          <w:b/>
          <w:spacing w:val="-13"/>
          <w:lang w:val="ru-RU"/>
        </w:rPr>
        <w:t xml:space="preserve"> </w:t>
      </w:r>
      <w:r w:rsidRPr="00D478DB">
        <w:rPr>
          <w:rFonts w:ascii="Times New Roman" w:hAnsi="Times New Roman" w:cs="Times New Roman"/>
          <w:b/>
          <w:lang w:val="ru-RU"/>
        </w:rPr>
        <w:t>Петра</w:t>
      </w:r>
      <w:r w:rsidRPr="00D478DB">
        <w:rPr>
          <w:rFonts w:ascii="Times New Roman" w:hAnsi="Times New Roman" w:cs="Times New Roman"/>
          <w:b/>
          <w:spacing w:val="-12"/>
          <w:lang w:val="ru-RU"/>
        </w:rPr>
        <w:t xml:space="preserve"> </w:t>
      </w:r>
      <w:r w:rsidRPr="00D478DB">
        <w:rPr>
          <w:rFonts w:ascii="Times New Roman" w:hAnsi="Times New Roman" w:cs="Times New Roman"/>
          <w:b/>
        </w:rPr>
        <w:t>I</w:t>
      </w:r>
      <w:r w:rsidR="00D25CEB" w:rsidRPr="00D478DB">
        <w:rPr>
          <w:rFonts w:ascii="Times New Roman" w:hAnsi="Times New Roman" w:cs="Times New Roman"/>
          <w:b/>
          <w:lang w:val="ru-RU"/>
        </w:rPr>
        <w:t>, посвященной Десятилетию науки и технологий</w:t>
      </w:r>
    </w:p>
    <w:p w14:paraId="1A98DD5A" w14:textId="5F584228" w:rsidR="00DE3AEC" w:rsidRPr="00D478DB" w:rsidRDefault="00DB4170" w:rsidP="00895F24">
      <w:pPr>
        <w:spacing w:before="60"/>
        <w:ind w:left="320" w:right="201" w:hanging="1"/>
        <w:jc w:val="center"/>
        <w:rPr>
          <w:rFonts w:ascii="Times New Roman" w:hAnsi="Times New Roman"/>
          <w:b/>
          <w:color w:val="A50021"/>
          <w:sz w:val="32"/>
          <w:lang w:val="ru-RU"/>
        </w:rPr>
      </w:pPr>
      <w:r w:rsidRPr="00D478DB">
        <w:rPr>
          <w:rFonts w:ascii="Times New Roman" w:hAnsi="Times New Roman"/>
          <w:b/>
          <w:color w:val="A50021"/>
          <w:sz w:val="32"/>
          <w:lang w:val="ru-RU"/>
        </w:rPr>
        <w:t>«</w:t>
      </w:r>
      <w:r w:rsidR="00A95232" w:rsidRPr="00D478DB">
        <w:rPr>
          <w:rFonts w:ascii="Times New Roman" w:hAnsi="Times New Roman"/>
          <w:b/>
          <w:color w:val="A50021"/>
          <w:sz w:val="32"/>
          <w:lang w:val="ru-RU"/>
        </w:rPr>
        <w:t>СТУПЕНИ В НАУКУ: ТЕОРИЯ, ПРАКТИКА, ИННОВАЦИИ</w:t>
      </w:r>
      <w:r w:rsidR="00D25CEB" w:rsidRPr="00D478DB">
        <w:rPr>
          <w:rFonts w:ascii="Times New Roman" w:hAnsi="Times New Roman"/>
          <w:b/>
          <w:color w:val="A50021"/>
          <w:sz w:val="32"/>
          <w:lang w:val="ru-RU"/>
        </w:rPr>
        <w:t xml:space="preserve"> В АПК</w:t>
      </w:r>
      <w:r w:rsidRPr="00D478DB">
        <w:rPr>
          <w:rFonts w:ascii="Times New Roman" w:hAnsi="Times New Roman"/>
          <w:b/>
          <w:color w:val="A50021"/>
          <w:sz w:val="32"/>
          <w:lang w:val="ru-RU"/>
        </w:rPr>
        <w:t>»</w:t>
      </w:r>
    </w:p>
    <w:p w14:paraId="757091BF" w14:textId="0E237664" w:rsidR="00E9432E" w:rsidRPr="00717A1D" w:rsidRDefault="00E9432E" w:rsidP="00243D43">
      <w:pPr>
        <w:autoSpaceDE w:val="0"/>
        <w:autoSpaceDN w:val="0"/>
        <w:spacing w:before="8"/>
        <w:ind w:left="515"/>
        <w:jc w:val="center"/>
        <w:rPr>
          <w:rFonts w:ascii="Times New Roman" w:eastAsia="Times New Roman" w:hAnsi="Times New Roman" w:cs="Times New Roman"/>
          <w:b/>
          <w:i/>
          <w:sz w:val="26"/>
          <w:lang w:val="ru-RU"/>
        </w:rPr>
      </w:pPr>
      <w:r w:rsidRPr="00D478DB">
        <w:rPr>
          <w:rFonts w:ascii="Times New Roman" w:eastAsia="Times New Roman" w:hAnsi="Times New Roman" w:cs="Times New Roman"/>
          <w:b/>
          <w:i/>
          <w:color w:val="001F5F"/>
          <w:sz w:val="26"/>
          <w:lang w:val="ru-RU"/>
        </w:rPr>
        <w:t xml:space="preserve">Россия, г. Воронеж, </w:t>
      </w:r>
      <w:r w:rsidR="001C2C94" w:rsidRPr="00D478DB">
        <w:rPr>
          <w:rFonts w:ascii="Times New Roman" w:eastAsia="Times New Roman" w:hAnsi="Times New Roman" w:cs="Times New Roman"/>
          <w:b/>
          <w:i/>
          <w:color w:val="001F5F"/>
          <w:sz w:val="26"/>
          <w:lang w:val="ru-RU"/>
        </w:rPr>
        <w:br/>
      </w:r>
      <w:r w:rsidR="007728DC" w:rsidRPr="00717A1D">
        <w:rPr>
          <w:rFonts w:ascii="Times New Roman" w:eastAsia="Times New Roman" w:hAnsi="Times New Roman" w:cs="Times New Roman"/>
          <w:b/>
          <w:i/>
          <w:color w:val="001F5F"/>
          <w:sz w:val="26"/>
          <w:lang w:val="ru-RU"/>
        </w:rPr>
        <w:t>1</w:t>
      </w:r>
      <w:r w:rsidR="00717A1D" w:rsidRPr="00717A1D">
        <w:rPr>
          <w:rFonts w:ascii="Times New Roman" w:eastAsia="Times New Roman" w:hAnsi="Times New Roman" w:cs="Times New Roman"/>
          <w:b/>
          <w:i/>
          <w:color w:val="001F5F"/>
          <w:sz w:val="26"/>
          <w:lang w:val="ru-RU"/>
        </w:rPr>
        <w:t>7</w:t>
      </w:r>
      <w:r w:rsidR="00537634" w:rsidRPr="00717A1D">
        <w:rPr>
          <w:rFonts w:ascii="Times New Roman" w:eastAsia="Times New Roman" w:hAnsi="Times New Roman" w:cs="Times New Roman"/>
          <w:b/>
          <w:i/>
          <w:color w:val="001F5F"/>
          <w:sz w:val="26"/>
          <w:lang w:val="ru-RU"/>
        </w:rPr>
        <w:t xml:space="preserve"> </w:t>
      </w:r>
      <w:r w:rsidR="00243D43" w:rsidRPr="00717A1D">
        <w:rPr>
          <w:rFonts w:ascii="Times New Roman" w:eastAsia="Times New Roman" w:hAnsi="Times New Roman" w:cs="Times New Roman"/>
          <w:b/>
          <w:i/>
          <w:color w:val="001F5F"/>
          <w:sz w:val="26"/>
          <w:lang w:val="ru-RU"/>
        </w:rPr>
        <w:t xml:space="preserve">– </w:t>
      </w:r>
      <w:r w:rsidR="00537634" w:rsidRPr="00717A1D">
        <w:rPr>
          <w:rFonts w:ascii="Times New Roman" w:eastAsia="Times New Roman" w:hAnsi="Times New Roman" w:cs="Times New Roman"/>
          <w:b/>
          <w:i/>
          <w:color w:val="001F5F"/>
          <w:sz w:val="26"/>
          <w:lang w:val="ru-RU"/>
        </w:rPr>
        <w:t>1</w:t>
      </w:r>
      <w:r w:rsidR="00717A1D" w:rsidRPr="00717A1D">
        <w:rPr>
          <w:rFonts w:ascii="Times New Roman" w:eastAsia="Times New Roman" w:hAnsi="Times New Roman" w:cs="Times New Roman"/>
          <w:b/>
          <w:i/>
          <w:color w:val="001F5F"/>
          <w:sz w:val="26"/>
          <w:lang w:val="ru-RU"/>
        </w:rPr>
        <w:t>8</w:t>
      </w:r>
      <w:r w:rsidR="00537634" w:rsidRPr="00717A1D">
        <w:rPr>
          <w:rFonts w:ascii="Times New Roman" w:eastAsia="Times New Roman" w:hAnsi="Times New Roman" w:cs="Times New Roman"/>
          <w:b/>
          <w:i/>
          <w:color w:val="001F5F"/>
          <w:sz w:val="26"/>
          <w:lang w:val="ru-RU"/>
        </w:rPr>
        <w:t xml:space="preserve"> июня</w:t>
      </w:r>
      <w:r w:rsidR="00243D43" w:rsidRPr="00717A1D">
        <w:rPr>
          <w:rFonts w:ascii="Times New Roman" w:eastAsia="Times New Roman" w:hAnsi="Times New Roman" w:cs="Times New Roman"/>
          <w:b/>
          <w:i/>
          <w:color w:val="001F5F"/>
          <w:sz w:val="26"/>
          <w:lang w:val="ru-RU"/>
        </w:rPr>
        <w:t xml:space="preserve"> 202</w:t>
      </w:r>
      <w:r w:rsidR="00D478DB" w:rsidRPr="00717A1D">
        <w:rPr>
          <w:rFonts w:ascii="Times New Roman" w:eastAsia="Times New Roman" w:hAnsi="Times New Roman" w:cs="Times New Roman"/>
          <w:b/>
          <w:i/>
          <w:color w:val="001F5F"/>
          <w:sz w:val="26"/>
          <w:lang w:val="ru-RU"/>
        </w:rPr>
        <w:t>4</w:t>
      </w:r>
      <w:r w:rsidRPr="00717A1D">
        <w:rPr>
          <w:rFonts w:ascii="Times New Roman" w:eastAsia="Times New Roman" w:hAnsi="Times New Roman" w:cs="Times New Roman"/>
          <w:b/>
          <w:i/>
          <w:color w:val="001F5F"/>
          <w:sz w:val="26"/>
          <w:lang w:val="ru-RU"/>
        </w:rPr>
        <w:t xml:space="preserve"> г.</w:t>
      </w:r>
    </w:p>
    <w:p w14:paraId="7A94343C" w14:textId="77777777" w:rsidR="00DE3AEC" w:rsidRPr="00717A1D" w:rsidRDefault="00DE3AEC">
      <w:pPr>
        <w:rPr>
          <w:rFonts w:ascii="Times New Roman" w:eastAsia="Times New Roman" w:hAnsi="Times New Roman" w:cs="Times New Roman"/>
          <w:b/>
          <w:bCs/>
          <w:sz w:val="10"/>
          <w:szCs w:val="10"/>
          <w:lang w:val="ru-RU"/>
        </w:rPr>
      </w:pPr>
    </w:p>
    <w:p w14:paraId="22A4D8B6" w14:textId="77777777" w:rsidR="00DE3AEC" w:rsidRPr="00D478DB" w:rsidRDefault="00DB4170">
      <w:pPr>
        <w:spacing w:before="103" w:line="268" w:lineRule="exact"/>
        <w:ind w:left="44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478DB">
        <w:rPr>
          <w:rFonts w:ascii="Times New Roman" w:hAnsi="Times New Roman"/>
          <w:sz w:val="24"/>
          <w:lang w:val="ru-RU"/>
        </w:rPr>
        <w:t xml:space="preserve">Язык конференции: </w:t>
      </w:r>
      <w:r w:rsidRPr="00D478DB">
        <w:rPr>
          <w:rFonts w:ascii="Times New Roman" w:hAnsi="Times New Roman"/>
          <w:b/>
          <w:sz w:val="24"/>
          <w:lang w:val="ru-RU"/>
        </w:rPr>
        <w:t>русский,</w:t>
      </w:r>
      <w:r w:rsidRPr="00D478DB">
        <w:rPr>
          <w:rFonts w:ascii="Times New Roman" w:hAnsi="Times New Roman"/>
          <w:b/>
          <w:spacing w:val="-15"/>
          <w:sz w:val="24"/>
          <w:lang w:val="ru-RU"/>
        </w:rPr>
        <w:t xml:space="preserve"> </w:t>
      </w:r>
      <w:r w:rsidRPr="00D478DB">
        <w:rPr>
          <w:rFonts w:ascii="Times New Roman" w:hAnsi="Times New Roman"/>
          <w:b/>
          <w:sz w:val="24"/>
          <w:lang w:val="ru-RU"/>
        </w:rPr>
        <w:t>английский</w:t>
      </w:r>
      <w:r w:rsidRPr="00D478DB">
        <w:rPr>
          <w:rFonts w:ascii="Times New Roman" w:hAnsi="Times New Roman"/>
          <w:sz w:val="24"/>
          <w:lang w:val="ru-RU"/>
        </w:rPr>
        <w:t>.</w:t>
      </w:r>
    </w:p>
    <w:p w14:paraId="291A7BC9" w14:textId="1A8C38E3" w:rsidR="00DE3AEC" w:rsidRPr="00717A1D" w:rsidRDefault="00DB4170">
      <w:pPr>
        <w:spacing w:before="8" w:line="260" w:lineRule="exact"/>
        <w:ind w:left="11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478DB">
        <w:rPr>
          <w:rFonts w:ascii="Times New Roman" w:hAnsi="Times New Roman"/>
          <w:sz w:val="23"/>
          <w:szCs w:val="23"/>
          <w:lang w:val="ru-RU"/>
        </w:rPr>
        <w:t xml:space="preserve">Последний день подачи </w:t>
      </w:r>
      <w:r w:rsidRPr="00717A1D">
        <w:rPr>
          <w:rFonts w:ascii="Times New Roman" w:hAnsi="Times New Roman"/>
          <w:sz w:val="23"/>
          <w:szCs w:val="23"/>
          <w:lang w:val="ru-RU"/>
        </w:rPr>
        <w:t xml:space="preserve">заявки: </w:t>
      </w:r>
      <w:r w:rsidR="00717A1D" w:rsidRPr="00717A1D">
        <w:rPr>
          <w:rFonts w:ascii="Times New Roman" w:hAnsi="Times New Roman"/>
          <w:b/>
          <w:sz w:val="23"/>
          <w:szCs w:val="23"/>
          <w:lang w:val="ru-RU"/>
        </w:rPr>
        <w:t>16 июня</w:t>
      </w:r>
      <w:r w:rsidR="00121BDF" w:rsidRPr="00717A1D">
        <w:rPr>
          <w:rFonts w:ascii="Times New Roman" w:hAnsi="Times New Roman"/>
          <w:b/>
          <w:sz w:val="23"/>
          <w:szCs w:val="23"/>
          <w:lang w:val="ru-RU"/>
        </w:rPr>
        <w:t xml:space="preserve"> </w:t>
      </w:r>
      <w:r w:rsidRPr="00717A1D">
        <w:rPr>
          <w:rFonts w:ascii="Times New Roman" w:hAnsi="Times New Roman"/>
          <w:b/>
          <w:spacing w:val="-5"/>
          <w:sz w:val="23"/>
          <w:szCs w:val="23"/>
          <w:lang w:val="ru-RU"/>
        </w:rPr>
        <w:t xml:space="preserve"> </w:t>
      </w:r>
      <w:r w:rsidRPr="00717A1D">
        <w:rPr>
          <w:rFonts w:ascii="Times New Roman" w:hAnsi="Times New Roman"/>
          <w:b/>
          <w:sz w:val="23"/>
          <w:szCs w:val="23"/>
          <w:lang w:val="ru-RU"/>
        </w:rPr>
        <w:t>20</w:t>
      </w:r>
      <w:r w:rsidR="001E0D6A" w:rsidRPr="00717A1D">
        <w:rPr>
          <w:rFonts w:ascii="Times New Roman" w:hAnsi="Times New Roman"/>
          <w:b/>
          <w:sz w:val="23"/>
          <w:szCs w:val="23"/>
          <w:lang w:val="ru-RU"/>
        </w:rPr>
        <w:t>2</w:t>
      </w:r>
      <w:r w:rsidR="00D478DB" w:rsidRPr="00717A1D">
        <w:rPr>
          <w:rFonts w:ascii="Times New Roman" w:hAnsi="Times New Roman"/>
          <w:b/>
          <w:sz w:val="23"/>
          <w:szCs w:val="23"/>
          <w:lang w:val="ru-RU"/>
        </w:rPr>
        <w:t>4</w:t>
      </w:r>
      <w:r w:rsidRPr="00717A1D">
        <w:rPr>
          <w:rFonts w:ascii="Times New Roman" w:hAnsi="Times New Roman"/>
          <w:b/>
          <w:sz w:val="23"/>
          <w:szCs w:val="23"/>
          <w:lang w:val="ru-RU"/>
        </w:rPr>
        <w:t xml:space="preserve"> </w:t>
      </w:r>
      <w:r w:rsidRPr="00717A1D">
        <w:rPr>
          <w:rFonts w:ascii="Times New Roman" w:hAnsi="Times New Roman"/>
          <w:b/>
          <w:sz w:val="24"/>
          <w:szCs w:val="24"/>
          <w:lang w:val="ru-RU"/>
        </w:rPr>
        <w:t>года</w:t>
      </w:r>
      <w:r w:rsidRPr="00717A1D">
        <w:rPr>
          <w:rFonts w:ascii="Times New Roman" w:hAnsi="Times New Roman"/>
          <w:b/>
          <w:spacing w:val="-5"/>
          <w:sz w:val="24"/>
          <w:szCs w:val="24"/>
          <w:lang w:val="ru-RU"/>
        </w:rPr>
        <w:t xml:space="preserve"> </w:t>
      </w:r>
      <w:r w:rsidRPr="00717A1D">
        <w:rPr>
          <w:rFonts w:ascii="Times New Roman" w:hAnsi="Times New Roman"/>
          <w:sz w:val="24"/>
          <w:szCs w:val="24"/>
          <w:lang w:val="ru-RU"/>
        </w:rPr>
        <w:t>(</w:t>
      </w:r>
      <w:r w:rsidRPr="00717A1D">
        <w:rPr>
          <w:rFonts w:ascii="Times New Roman" w:hAnsi="Times New Roman"/>
          <w:b/>
          <w:i/>
          <w:sz w:val="24"/>
          <w:szCs w:val="24"/>
          <w:lang w:val="ru-RU"/>
        </w:rPr>
        <w:t>включительно</w:t>
      </w:r>
      <w:r w:rsidRPr="00717A1D">
        <w:rPr>
          <w:rFonts w:ascii="Times New Roman" w:hAnsi="Times New Roman"/>
          <w:sz w:val="24"/>
          <w:szCs w:val="24"/>
          <w:lang w:val="ru-RU"/>
        </w:rPr>
        <w:t>).</w:t>
      </w:r>
    </w:p>
    <w:p w14:paraId="780B944D" w14:textId="06B8F4F5" w:rsidR="00DE3AEC" w:rsidRPr="00D478DB" w:rsidRDefault="00DB4170">
      <w:pPr>
        <w:spacing w:line="225" w:lineRule="auto"/>
        <w:ind w:left="116"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717A1D">
        <w:rPr>
          <w:rFonts w:ascii="Times New Roman" w:eastAsia="Times New Roman" w:hAnsi="Times New Roman" w:cs="Times New Roman"/>
          <w:sz w:val="24"/>
          <w:szCs w:val="24"/>
          <w:lang w:val="ru-RU"/>
        </w:rPr>
        <w:t>Материалы конференции</w:t>
      </w:r>
      <w:r w:rsidRPr="00D478D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будут зарегистрированы в системе</w:t>
      </w:r>
      <w:r w:rsidRPr="00D478DB">
        <w:rPr>
          <w:rFonts w:ascii="Times New Roman" w:eastAsia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D478D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Российского индекса научного цитирования </w:t>
      </w:r>
      <w:r w:rsidRPr="00D478DB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D478DB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D478D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РИНЦ</w:t>
      </w:r>
      <w:r w:rsidRPr="00D478D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Сборнику будет присвоено </w:t>
      </w:r>
      <w:r w:rsidRPr="00D478DB">
        <w:rPr>
          <w:rFonts w:ascii="Times New Roman" w:eastAsia="Times New Roman" w:hAnsi="Times New Roman" w:cs="Times New Roman"/>
          <w:b/>
          <w:bCs/>
          <w:sz w:val="24"/>
          <w:szCs w:val="24"/>
        </w:rPr>
        <w:t>ISBN</w:t>
      </w:r>
      <w:r w:rsidRPr="00D478D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D478D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УДК,</w:t>
      </w:r>
      <w:r w:rsidRPr="00D478DB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ru-RU"/>
        </w:rPr>
        <w:t xml:space="preserve"> </w:t>
      </w:r>
      <w:r w:rsidRPr="00D478D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ББК.</w:t>
      </w:r>
    </w:p>
    <w:p w14:paraId="1EAD5B34" w14:textId="35921D82" w:rsidR="006D6B0E" w:rsidRPr="00D478DB" w:rsidRDefault="007728DC">
      <w:pPr>
        <w:spacing w:line="225" w:lineRule="auto"/>
        <w:ind w:left="116" w:firstLine="284"/>
        <w:jc w:val="both"/>
        <w:rPr>
          <w:rFonts w:ascii="Times New Roman" w:eastAsia="Times New Roman" w:hAnsi="Times New Roman" w:cs="Times New Roman"/>
          <w:sz w:val="4"/>
          <w:szCs w:val="24"/>
          <w:highlight w:val="yellow"/>
          <w:lang w:val="ru-RU"/>
        </w:rPr>
      </w:pPr>
      <w:r w:rsidRPr="00D478DB">
        <w:rPr>
          <w:rFonts w:ascii="Times New Roman" w:eastAsia="Times New Roman" w:hAnsi="Times New Roman" w:cs="Times New Roman"/>
          <w:sz w:val="24"/>
          <w:szCs w:val="24"/>
          <w:highlight w:val="yellow"/>
          <w:lang w:val="ru-RU"/>
        </w:rPr>
        <w:br w:type="column"/>
      </w:r>
    </w:p>
    <w:p w14:paraId="203C8EA8" w14:textId="31A735AD" w:rsidR="00A61CA5" w:rsidRPr="00DF2630" w:rsidRDefault="00A61CA5" w:rsidP="00A61CA5">
      <w:pPr>
        <w:widowControl/>
        <w:tabs>
          <w:tab w:val="left" w:pos="142"/>
          <w:tab w:val="left" w:pos="284"/>
        </w:tabs>
        <w:spacing w:line="226" w:lineRule="auto"/>
        <w:ind w:left="360"/>
        <w:jc w:val="center"/>
        <w:rPr>
          <w:rFonts w:ascii="Times New Roman" w:eastAsia="Times New Roman" w:hAnsi="Times New Roman"/>
          <w:b/>
          <w:bCs/>
          <w:spacing w:val="16"/>
          <w:sz w:val="24"/>
          <w:szCs w:val="24"/>
          <w:lang w:val="ru-RU"/>
        </w:rPr>
      </w:pPr>
      <w:bookmarkStart w:id="1" w:name="_Hlk30056453"/>
      <w:r w:rsidRPr="00DF2630">
        <w:rPr>
          <w:rFonts w:ascii="Times New Roman" w:eastAsia="Times New Roman" w:hAnsi="Times New Roman"/>
          <w:b/>
          <w:bCs/>
          <w:spacing w:val="16"/>
          <w:sz w:val="24"/>
          <w:szCs w:val="24"/>
          <w:lang w:val="ru-RU"/>
        </w:rPr>
        <w:t>Планируется работа по следующим направлениям:</w:t>
      </w:r>
    </w:p>
    <w:p w14:paraId="76C2FBC5" w14:textId="77777777" w:rsidR="00A61CA5" w:rsidRPr="00DF2630" w:rsidRDefault="00A61CA5" w:rsidP="00A61CA5">
      <w:pPr>
        <w:widowControl/>
        <w:tabs>
          <w:tab w:val="left" w:pos="142"/>
          <w:tab w:val="left" w:pos="284"/>
        </w:tabs>
        <w:spacing w:line="226" w:lineRule="auto"/>
        <w:ind w:left="360"/>
        <w:jc w:val="center"/>
        <w:rPr>
          <w:rFonts w:ascii="Times New Roman" w:eastAsia="Times New Roman" w:hAnsi="Times New Roman"/>
          <w:b/>
          <w:bCs/>
          <w:spacing w:val="16"/>
          <w:sz w:val="24"/>
          <w:szCs w:val="24"/>
          <w:lang w:val="ru-RU"/>
        </w:rPr>
      </w:pPr>
    </w:p>
    <w:p w14:paraId="5DB0B64D" w14:textId="77777777" w:rsidR="0093708F" w:rsidRPr="00717A1D" w:rsidRDefault="0093708F" w:rsidP="0093708F">
      <w:pPr>
        <w:pStyle w:val="a4"/>
        <w:numPr>
          <w:ilvl w:val="0"/>
          <w:numId w:val="6"/>
        </w:numPr>
        <w:ind w:left="0" w:firstLine="0"/>
        <w:jc w:val="both"/>
        <w:rPr>
          <w:rFonts w:ascii="Times New Roman" w:hAnsi="Times New Roman"/>
          <w:b/>
          <w:sz w:val="21"/>
          <w:szCs w:val="21"/>
          <w:lang w:val="ru-RU"/>
        </w:rPr>
      </w:pPr>
      <w:r w:rsidRPr="00717A1D">
        <w:rPr>
          <w:rFonts w:ascii="Times New Roman" w:hAnsi="Times New Roman"/>
          <w:b/>
          <w:sz w:val="21"/>
          <w:szCs w:val="21"/>
          <w:lang w:val="ru-RU"/>
        </w:rPr>
        <w:t>Технологии и оборудование в АПК</w:t>
      </w:r>
    </w:p>
    <w:p w14:paraId="5F4E9B5C" w14:textId="77777777" w:rsidR="0093708F" w:rsidRPr="00717A1D" w:rsidRDefault="0093708F" w:rsidP="0093708F">
      <w:pPr>
        <w:pStyle w:val="a4"/>
        <w:numPr>
          <w:ilvl w:val="0"/>
          <w:numId w:val="6"/>
        </w:numPr>
        <w:ind w:left="0" w:firstLine="0"/>
        <w:jc w:val="both"/>
        <w:rPr>
          <w:rFonts w:ascii="Times New Roman" w:hAnsi="Times New Roman"/>
          <w:b/>
          <w:sz w:val="21"/>
          <w:szCs w:val="21"/>
          <w:lang w:val="ru-RU"/>
        </w:rPr>
      </w:pPr>
      <w:r w:rsidRPr="00717A1D">
        <w:rPr>
          <w:rFonts w:ascii="Times New Roman" w:hAnsi="Times New Roman"/>
          <w:b/>
          <w:sz w:val="21"/>
          <w:szCs w:val="21"/>
          <w:lang w:val="ru-RU"/>
        </w:rPr>
        <w:t>Товароведение и экспертиза сельскохозяйственной продукции</w:t>
      </w:r>
    </w:p>
    <w:p w14:paraId="38F25F59" w14:textId="77777777" w:rsidR="00855BA3" w:rsidRPr="00717A1D" w:rsidRDefault="00855BA3" w:rsidP="00717A1D">
      <w:pPr>
        <w:pStyle w:val="a4"/>
        <w:jc w:val="both"/>
        <w:rPr>
          <w:rFonts w:ascii="Times New Roman" w:hAnsi="Times New Roman"/>
          <w:b/>
          <w:sz w:val="21"/>
          <w:szCs w:val="21"/>
          <w:lang w:val="ru-RU"/>
        </w:rPr>
      </w:pPr>
    </w:p>
    <w:p w14:paraId="1EDD355F" w14:textId="7BE5DA69" w:rsidR="005F5A8E" w:rsidRPr="00DF2630" w:rsidRDefault="005F5A8E" w:rsidP="0093708F">
      <w:pPr>
        <w:pStyle w:val="a4"/>
        <w:widowControl/>
        <w:tabs>
          <w:tab w:val="left" w:pos="142"/>
          <w:tab w:val="left" w:pos="284"/>
        </w:tabs>
        <w:spacing w:line="226" w:lineRule="auto"/>
        <w:jc w:val="both"/>
        <w:rPr>
          <w:rFonts w:ascii="Times New Roman" w:eastAsia="Calibri" w:hAnsi="Times New Roman" w:cs="Times New Roman"/>
          <w:i/>
          <w:lang w:val="ru-RU"/>
        </w:rPr>
      </w:pPr>
      <w:r w:rsidRPr="00DF2630">
        <w:rPr>
          <w:rFonts w:ascii="Times New Roman" w:eastAsia="Calibri" w:hAnsi="Times New Roman" w:cs="Times New Roman"/>
          <w:i/>
          <w:lang w:val="ru-RU"/>
        </w:rPr>
        <w:t xml:space="preserve">Ответственный: </w:t>
      </w:r>
      <w:proofErr w:type="spellStart"/>
      <w:r w:rsidRPr="00DF2630">
        <w:rPr>
          <w:rFonts w:ascii="Times New Roman" w:eastAsia="Calibri" w:hAnsi="Times New Roman" w:cs="Times New Roman"/>
          <w:i/>
          <w:lang w:val="ru-RU"/>
        </w:rPr>
        <w:t>Глинкина</w:t>
      </w:r>
      <w:proofErr w:type="spellEnd"/>
      <w:r w:rsidRPr="00DF2630">
        <w:rPr>
          <w:rFonts w:ascii="Times New Roman" w:eastAsia="Calibri" w:hAnsi="Times New Roman" w:cs="Times New Roman"/>
          <w:i/>
          <w:lang w:val="ru-RU"/>
        </w:rPr>
        <w:t xml:space="preserve"> Ирина Михайловна,</w:t>
      </w:r>
      <w:r w:rsidRPr="00DF2630">
        <w:rPr>
          <w:rFonts w:ascii="Times New Roman" w:eastAsia="Calibri" w:hAnsi="Times New Roman" w:cs="Times New Roman"/>
          <w:i/>
          <w:lang w:val="ru-RU"/>
        </w:rPr>
        <w:br/>
        <w:t xml:space="preserve"> </w:t>
      </w:r>
      <w:r w:rsidRPr="00DF2630">
        <w:rPr>
          <w:rFonts w:ascii="Times New Roman" w:eastAsia="Calibri" w:hAnsi="Times New Roman" w:cs="Times New Roman"/>
          <w:i/>
        </w:rPr>
        <w:t>e</w:t>
      </w:r>
      <w:r w:rsidRPr="00DF2630">
        <w:rPr>
          <w:rFonts w:ascii="Times New Roman" w:eastAsia="Calibri" w:hAnsi="Times New Roman" w:cs="Times New Roman"/>
          <w:i/>
          <w:lang w:val="ru-RU"/>
        </w:rPr>
        <w:t>-</w:t>
      </w:r>
      <w:r w:rsidRPr="00DF2630">
        <w:rPr>
          <w:rFonts w:ascii="Times New Roman" w:eastAsia="Calibri" w:hAnsi="Times New Roman" w:cs="Times New Roman"/>
          <w:i/>
        </w:rPr>
        <w:t>mail</w:t>
      </w:r>
      <w:r w:rsidRPr="00DF2630">
        <w:rPr>
          <w:rFonts w:ascii="Times New Roman" w:eastAsia="Calibri" w:hAnsi="Times New Roman" w:cs="Times New Roman"/>
          <w:i/>
          <w:lang w:val="ru-RU"/>
        </w:rPr>
        <w:t xml:space="preserve">: </w:t>
      </w:r>
      <w:proofErr w:type="spellStart"/>
      <w:r w:rsidR="007F7731" w:rsidRPr="00DF2630">
        <w:rPr>
          <w:rFonts w:ascii="Times New Roman" w:eastAsia="Times New Roman" w:hAnsi="Times New Roman" w:cs="Times New Roman"/>
          <w:bCs/>
          <w:i/>
          <w:color w:val="0000FF"/>
          <w:sz w:val="24"/>
          <w:szCs w:val="24"/>
          <w:u w:val="single"/>
        </w:rPr>
        <w:t>iriska</w:t>
      </w:r>
      <w:proofErr w:type="spellEnd"/>
      <w:r w:rsidR="007F7731" w:rsidRPr="00DF2630">
        <w:rPr>
          <w:rFonts w:ascii="Times New Roman" w:eastAsia="Times New Roman" w:hAnsi="Times New Roman" w:cs="Times New Roman"/>
          <w:bCs/>
          <w:i/>
          <w:color w:val="0000FF"/>
          <w:sz w:val="24"/>
          <w:szCs w:val="24"/>
          <w:u w:val="single"/>
          <w:lang w:val="ru-RU"/>
        </w:rPr>
        <w:t>-</w:t>
      </w:r>
      <w:proofErr w:type="spellStart"/>
      <w:r w:rsidR="007F7731" w:rsidRPr="00DF2630">
        <w:rPr>
          <w:rFonts w:ascii="Times New Roman" w:eastAsia="Times New Roman" w:hAnsi="Times New Roman" w:cs="Times New Roman"/>
          <w:bCs/>
          <w:i/>
          <w:color w:val="0000FF"/>
          <w:sz w:val="24"/>
          <w:szCs w:val="24"/>
          <w:u w:val="single"/>
        </w:rPr>
        <w:t>gli</w:t>
      </w:r>
      <w:proofErr w:type="spellEnd"/>
      <w:r w:rsidR="007F7731" w:rsidRPr="00DF2630">
        <w:rPr>
          <w:rFonts w:ascii="Times New Roman" w:eastAsia="Times New Roman" w:hAnsi="Times New Roman" w:cs="Times New Roman"/>
          <w:bCs/>
          <w:i/>
          <w:color w:val="0000FF"/>
          <w:sz w:val="24"/>
          <w:szCs w:val="24"/>
          <w:u w:val="single"/>
          <w:lang w:val="ru-RU"/>
        </w:rPr>
        <w:t>@</w:t>
      </w:r>
      <w:r w:rsidR="007F7731" w:rsidRPr="00DF2630">
        <w:rPr>
          <w:rFonts w:ascii="Times New Roman" w:eastAsia="Times New Roman" w:hAnsi="Times New Roman" w:cs="Times New Roman"/>
          <w:bCs/>
          <w:i/>
          <w:color w:val="0000FF"/>
          <w:sz w:val="24"/>
          <w:szCs w:val="24"/>
          <w:u w:val="single"/>
        </w:rPr>
        <w:t>rambler</w:t>
      </w:r>
      <w:r w:rsidR="007F7731" w:rsidRPr="00DF2630">
        <w:rPr>
          <w:rFonts w:ascii="Times New Roman" w:eastAsia="Times New Roman" w:hAnsi="Times New Roman" w:cs="Times New Roman"/>
          <w:bCs/>
          <w:i/>
          <w:color w:val="0000FF"/>
          <w:sz w:val="24"/>
          <w:szCs w:val="24"/>
          <w:u w:val="single"/>
          <w:lang w:val="ru-RU"/>
        </w:rPr>
        <w:t>.</w:t>
      </w:r>
      <w:proofErr w:type="spellStart"/>
      <w:r w:rsidR="007F7731" w:rsidRPr="00DF2630">
        <w:rPr>
          <w:rFonts w:ascii="Times New Roman" w:eastAsia="Times New Roman" w:hAnsi="Times New Roman" w:cs="Times New Roman"/>
          <w:bCs/>
          <w:i/>
          <w:color w:val="0000FF"/>
          <w:sz w:val="24"/>
          <w:szCs w:val="24"/>
          <w:u w:val="single"/>
        </w:rPr>
        <w:t>ru</w:t>
      </w:r>
      <w:proofErr w:type="spellEnd"/>
    </w:p>
    <w:p w14:paraId="609AABEA" w14:textId="77777777" w:rsidR="007E1672" w:rsidRPr="00D478DB" w:rsidRDefault="007E1672" w:rsidP="007E1672">
      <w:pPr>
        <w:pStyle w:val="a4"/>
        <w:widowControl/>
        <w:tabs>
          <w:tab w:val="left" w:pos="142"/>
          <w:tab w:val="left" w:pos="284"/>
        </w:tabs>
        <w:spacing w:line="226" w:lineRule="auto"/>
        <w:jc w:val="both"/>
        <w:rPr>
          <w:rFonts w:ascii="Times New Roman" w:eastAsia="Times New Roman" w:hAnsi="Times New Roman" w:cs="Times New Roman"/>
          <w:bCs/>
          <w:i/>
          <w:color w:val="0000FF"/>
          <w:sz w:val="24"/>
          <w:szCs w:val="24"/>
          <w:highlight w:val="yellow"/>
          <w:u w:val="single"/>
          <w:lang w:val="ru-RU"/>
        </w:rPr>
      </w:pPr>
    </w:p>
    <w:p w14:paraId="31BCCFFD" w14:textId="4F9190E6" w:rsidR="004064E1" w:rsidRPr="0029666A" w:rsidRDefault="004064E1" w:rsidP="007E1672">
      <w:pPr>
        <w:pStyle w:val="a4"/>
        <w:widowControl/>
        <w:tabs>
          <w:tab w:val="left" w:pos="142"/>
          <w:tab w:val="left" w:pos="284"/>
        </w:tabs>
        <w:spacing w:line="226" w:lineRule="auto"/>
        <w:jc w:val="center"/>
        <w:rPr>
          <w:rFonts w:ascii="Times New Roman" w:eastAsia="Times New Roman" w:hAnsi="Times New Roman" w:cs="Times New Roman"/>
          <w:u w:val="single"/>
          <w:lang w:val="ru-RU"/>
        </w:rPr>
      </w:pPr>
      <w:r w:rsidRPr="0029666A">
        <w:rPr>
          <w:rFonts w:ascii="Times New Roman" w:hAnsi="Times New Roman"/>
          <w:b/>
          <w:spacing w:val="16"/>
          <w:u w:val="single"/>
          <w:lang w:val="ru-RU"/>
        </w:rPr>
        <w:t>УСЛОВИЯ</w:t>
      </w:r>
      <w:r w:rsidRPr="0029666A">
        <w:rPr>
          <w:rFonts w:ascii="Times New Roman" w:hAnsi="Times New Roman"/>
          <w:b/>
          <w:spacing w:val="47"/>
          <w:u w:val="single"/>
          <w:lang w:val="ru-RU"/>
        </w:rPr>
        <w:t xml:space="preserve"> </w:t>
      </w:r>
      <w:r w:rsidRPr="0029666A">
        <w:rPr>
          <w:rFonts w:ascii="Times New Roman" w:hAnsi="Times New Roman"/>
          <w:b/>
          <w:spacing w:val="16"/>
          <w:u w:val="single"/>
          <w:lang w:val="ru-RU"/>
        </w:rPr>
        <w:t>УЧАСТИЯ</w:t>
      </w:r>
    </w:p>
    <w:p w14:paraId="3383E30B" w14:textId="74CEDD6F" w:rsidR="004064E1" w:rsidRPr="0029666A" w:rsidRDefault="00A61CA5" w:rsidP="004064E1">
      <w:pPr>
        <w:tabs>
          <w:tab w:val="left" w:pos="2065"/>
          <w:tab w:val="left" w:pos="2962"/>
        </w:tabs>
        <w:autoSpaceDE w:val="0"/>
        <w:autoSpaceDN w:val="0"/>
        <w:spacing w:before="35" w:line="235" w:lineRule="auto"/>
        <w:ind w:firstLine="357"/>
        <w:jc w:val="both"/>
        <w:rPr>
          <w:rFonts w:ascii="Times New Roman" w:eastAsia="Times New Roman" w:hAnsi="Times New Roman" w:cs="Times New Roman"/>
          <w:lang w:val="ru-RU"/>
        </w:rPr>
      </w:pPr>
      <w:r w:rsidRPr="0029666A">
        <w:rPr>
          <w:rFonts w:ascii="Times New Roman" w:eastAsia="Times New Roman" w:hAnsi="Times New Roman" w:cs="Times New Roman"/>
          <w:spacing w:val="-4"/>
          <w:lang w:val="ru-RU"/>
        </w:rPr>
        <w:t>Рекомендуемый</w:t>
      </w:r>
      <w:r w:rsidR="004064E1" w:rsidRPr="0029666A">
        <w:rPr>
          <w:rFonts w:ascii="Times New Roman" w:eastAsia="Times New Roman" w:hAnsi="Times New Roman" w:cs="Times New Roman"/>
          <w:spacing w:val="-4"/>
          <w:lang w:val="ru-RU"/>
        </w:rPr>
        <w:t xml:space="preserve"> объем статьи </w:t>
      </w:r>
      <w:r w:rsidR="004064E1" w:rsidRPr="0029666A">
        <w:rPr>
          <w:rFonts w:ascii="Times New Roman" w:eastAsia="Times New Roman" w:hAnsi="Times New Roman" w:cs="Times New Roman"/>
          <w:lang w:val="ru-RU"/>
        </w:rPr>
        <w:t xml:space="preserve">– </w:t>
      </w:r>
      <w:r w:rsidR="00121BDF" w:rsidRPr="0029666A">
        <w:rPr>
          <w:rFonts w:ascii="Times New Roman" w:eastAsia="Times New Roman" w:hAnsi="Times New Roman" w:cs="Times New Roman"/>
          <w:b/>
          <w:lang w:val="ru-RU"/>
        </w:rPr>
        <w:t>до 5</w:t>
      </w:r>
      <w:r w:rsidR="004064E1" w:rsidRPr="0029666A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="004064E1" w:rsidRPr="0029666A">
        <w:rPr>
          <w:rFonts w:ascii="Times New Roman" w:eastAsia="Times New Roman" w:hAnsi="Times New Roman" w:cs="Times New Roman"/>
          <w:b/>
          <w:spacing w:val="-4"/>
          <w:lang w:val="ru-RU"/>
        </w:rPr>
        <w:t xml:space="preserve">страниц </w:t>
      </w:r>
      <w:r w:rsidR="004064E1" w:rsidRPr="0029666A">
        <w:rPr>
          <w:rFonts w:ascii="Times New Roman" w:eastAsia="Times New Roman" w:hAnsi="Times New Roman" w:cs="Times New Roman"/>
          <w:spacing w:val="-4"/>
          <w:lang w:val="ru-RU"/>
        </w:rPr>
        <w:t xml:space="preserve">(включая список </w:t>
      </w:r>
      <w:r w:rsidR="004064E1" w:rsidRPr="0029666A">
        <w:rPr>
          <w:rFonts w:ascii="Times New Roman" w:eastAsia="Times New Roman" w:hAnsi="Times New Roman" w:cs="Times New Roman"/>
          <w:spacing w:val="-5"/>
          <w:lang w:val="ru-RU"/>
        </w:rPr>
        <w:t>литературы).</w:t>
      </w:r>
      <w:r w:rsidR="009714FC" w:rsidRPr="0029666A">
        <w:rPr>
          <w:rFonts w:ascii="Times New Roman" w:eastAsia="Times New Roman" w:hAnsi="Times New Roman" w:cs="Times New Roman"/>
          <w:spacing w:val="-5"/>
          <w:lang w:val="ru-RU"/>
        </w:rPr>
        <w:t xml:space="preserve"> Участие в конференции и п</w:t>
      </w:r>
      <w:r w:rsidR="004064E1" w:rsidRPr="0029666A">
        <w:rPr>
          <w:rFonts w:ascii="Times New Roman" w:eastAsia="Times New Roman" w:hAnsi="Times New Roman" w:cs="Times New Roman"/>
          <w:spacing w:val="-4"/>
          <w:lang w:val="ru-RU"/>
        </w:rPr>
        <w:t xml:space="preserve">убликация </w:t>
      </w:r>
      <w:r w:rsidR="004064E1" w:rsidRPr="0029666A">
        <w:rPr>
          <w:rFonts w:ascii="Times New Roman" w:eastAsia="Times New Roman" w:hAnsi="Times New Roman" w:cs="Times New Roman"/>
          <w:lang w:val="ru-RU"/>
        </w:rPr>
        <w:t xml:space="preserve">в </w:t>
      </w:r>
      <w:r w:rsidR="004064E1" w:rsidRPr="0029666A">
        <w:rPr>
          <w:rFonts w:ascii="Times New Roman" w:eastAsia="Times New Roman" w:hAnsi="Times New Roman" w:cs="Times New Roman"/>
          <w:spacing w:val="-4"/>
          <w:lang w:val="ru-RU"/>
        </w:rPr>
        <w:t xml:space="preserve">сборнике </w:t>
      </w:r>
      <w:r w:rsidRPr="0029666A">
        <w:rPr>
          <w:rFonts w:ascii="Times New Roman" w:eastAsia="Times New Roman" w:hAnsi="Times New Roman" w:cs="Times New Roman"/>
          <w:lang w:val="ru-RU"/>
        </w:rPr>
        <w:t>бесплатная</w:t>
      </w:r>
      <w:r w:rsidR="00D25CEB" w:rsidRPr="0029666A">
        <w:rPr>
          <w:rFonts w:ascii="Times New Roman" w:eastAsia="Times New Roman" w:hAnsi="Times New Roman" w:cs="Times New Roman"/>
          <w:lang w:val="ru-RU"/>
        </w:rPr>
        <w:t xml:space="preserve"> при условии наличия ссылки на авторов Воронежского ГАУ</w:t>
      </w:r>
      <w:r w:rsidRPr="0029666A">
        <w:rPr>
          <w:rFonts w:ascii="Times New Roman" w:eastAsia="Times New Roman" w:hAnsi="Times New Roman" w:cs="Times New Roman"/>
          <w:lang w:val="ru-RU"/>
        </w:rPr>
        <w:t>.</w:t>
      </w:r>
    </w:p>
    <w:bookmarkEnd w:id="1"/>
    <w:p w14:paraId="51EF4D3F" w14:textId="77777777" w:rsidR="007728DC" w:rsidRPr="0029666A" w:rsidRDefault="007728DC" w:rsidP="007728DC">
      <w:pPr>
        <w:jc w:val="center"/>
        <w:rPr>
          <w:rFonts w:ascii="Times New Roman" w:hAnsi="Times New Roman"/>
          <w:b/>
          <w:bCs/>
          <w:caps/>
          <w:u w:val="single"/>
          <w:bdr w:val="none" w:sz="0" w:space="0" w:color="auto" w:frame="1"/>
          <w:lang w:val="ru-RU" w:eastAsia="ru-RU"/>
        </w:rPr>
      </w:pPr>
      <w:r w:rsidRPr="0029666A">
        <w:rPr>
          <w:rFonts w:ascii="Times New Roman" w:hAnsi="Times New Roman"/>
          <w:b/>
          <w:bCs/>
          <w:caps/>
          <w:u w:val="single"/>
          <w:bdr w:val="none" w:sz="0" w:space="0" w:color="auto" w:frame="1"/>
          <w:lang w:val="ru-RU" w:eastAsia="ru-RU"/>
        </w:rPr>
        <w:t xml:space="preserve">ТРЕБОВАНИЯ К ОФОРМЛЕНИЮ СТАТЕЙ (ГОСТ </w:t>
      </w:r>
      <w:proofErr w:type="gramStart"/>
      <w:r w:rsidRPr="0029666A">
        <w:rPr>
          <w:rFonts w:ascii="Times New Roman" w:hAnsi="Times New Roman"/>
          <w:b/>
          <w:bCs/>
          <w:caps/>
          <w:u w:val="single"/>
          <w:bdr w:val="none" w:sz="0" w:space="0" w:color="auto" w:frame="1"/>
          <w:lang w:val="ru-RU" w:eastAsia="ru-RU"/>
        </w:rPr>
        <w:t>Р</w:t>
      </w:r>
      <w:proofErr w:type="gramEnd"/>
      <w:r w:rsidRPr="0029666A">
        <w:rPr>
          <w:rFonts w:ascii="Times New Roman" w:hAnsi="Times New Roman"/>
          <w:b/>
          <w:bCs/>
          <w:caps/>
          <w:u w:val="single"/>
          <w:bdr w:val="none" w:sz="0" w:space="0" w:color="auto" w:frame="1"/>
          <w:lang w:val="ru-RU" w:eastAsia="ru-RU"/>
        </w:rPr>
        <w:t xml:space="preserve"> 7.0.7. – 2021)</w:t>
      </w:r>
    </w:p>
    <w:p w14:paraId="7F3E7144" w14:textId="77777777" w:rsidR="00FA5B15" w:rsidRPr="0029666A" w:rsidRDefault="00FA5B15" w:rsidP="00FA5B15">
      <w:pPr>
        <w:pStyle w:val="a4"/>
        <w:widowControl/>
        <w:tabs>
          <w:tab w:val="left" w:pos="142"/>
          <w:tab w:val="left" w:pos="284"/>
        </w:tabs>
        <w:spacing w:line="226" w:lineRule="auto"/>
        <w:jc w:val="both"/>
        <w:rPr>
          <w:rFonts w:ascii="Times New Roman" w:eastAsia="Calibri" w:hAnsi="Times New Roman" w:cs="Times New Roman"/>
          <w:i/>
          <w:lang w:val="ru-RU"/>
        </w:rPr>
      </w:pPr>
      <w:r w:rsidRPr="0029666A">
        <w:rPr>
          <w:rFonts w:ascii="Times New Roman" w:eastAsia="Calibri" w:hAnsi="Times New Roman" w:cs="Times New Roman"/>
          <w:i/>
          <w:lang w:val="ru-RU"/>
        </w:rPr>
        <w:t xml:space="preserve">Редактор: </w:t>
      </w:r>
      <w:proofErr w:type="spellStart"/>
      <w:r w:rsidRPr="0029666A">
        <w:rPr>
          <w:rFonts w:ascii="Times New Roman" w:eastAsia="Calibri" w:hAnsi="Times New Roman" w:cs="Times New Roman"/>
          <w:i/>
          <w:lang w:val="ru-RU"/>
        </w:rPr>
        <w:t>Microsoft</w:t>
      </w:r>
      <w:proofErr w:type="spellEnd"/>
      <w:r w:rsidRPr="0029666A">
        <w:rPr>
          <w:rFonts w:ascii="Times New Roman" w:eastAsia="Calibri" w:hAnsi="Times New Roman" w:cs="Times New Roman"/>
          <w:i/>
          <w:lang w:val="ru-RU"/>
        </w:rPr>
        <w:t xml:space="preserve"> </w:t>
      </w:r>
      <w:proofErr w:type="spellStart"/>
      <w:r w:rsidRPr="0029666A">
        <w:rPr>
          <w:rFonts w:ascii="Times New Roman" w:eastAsia="Calibri" w:hAnsi="Times New Roman" w:cs="Times New Roman"/>
          <w:i/>
          <w:lang w:val="ru-RU"/>
        </w:rPr>
        <w:t>Word</w:t>
      </w:r>
      <w:proofErr w:type="spellEnd"/>
      <w:r w:rsidRPr="0029666A">
        <w:rPr>
          <w:rFonts w:ascii="Times New Roman" w:eastAsia="Calibri" w:hAnsi="Times New Roman" w:cs="Times New Roman"/>
          <w:i/>
          <w:lang w:val="ru-RU"/>
        </w:rPr>
        <w:t>, язык – русский (английский), размер страницы – А</w:t>
      </w:r>
      <w:proofErr w:type="gramStart"/>
      <w:r w:rsidRPr="0029666A">
        <w:rPr>
          <w:rFonts w:ascii="Times New Roman" w:eastAsia="Calibri" w:hAnsi="Times New Roman" w:cs="Times New Roman"/>
          <w:i/>
          <w:lang w:val="ru-RU"/>
        </w:rPr>
        <w:t>4</w:t>
      </w:r>
      <w:proofErr w:type="gramEnd"/>
      <w:r w:rsidRPr="0029666A">
        <w:rPr>
          <w:rFonts w:ascii="Times New Roman" w:eastAsia="Calibri" w:hAnsi="Times New Roman" w:cs="Times New Roman"/>
          <w:i/>
          <w:lang w:val="ru-RU"/>
        </w:rPr>
        <w:t>, ориентация листа – «книжная». Поля страницы: по 2,5 см. Шрифт «</w:t>
      </w:r>
      <w:proofErr w:type="spellStart"/>
      <w:r w:rsidRPr="0029666A">
        <w:rPr>
          <w:rFonts w:ascii="Times New Roman" w:eastAsia="Calibri" w:hAnsi="Times New Roman" w:cs="Times New Roman"/>
          <w:i/>
          <w:lang w:val="ru-RU"/>
        </w:rPr>
        <w:t>Times</w:t>
      </w:r>
      <w:proofErr w:type="spellEnd"/>
      <w:r w:rsidRPr="0029666A">
        <w:rPr>
          <w:rFonts w:ascii="Times New Roman" w:eastAsia="Calibri" w:hAnsi="Times New Roman" w:cs="Times New Roman"/>
          <w:i/>
          <w:lang w:val="ru-RU"/>
        </w:rPr>
        <w:t xml:space="preserve"> </w:t>
      </w:r>
      <w:proofErr w:type="spellStart"/>
      <w:r w:rsidRPr="0029666A">
        <w:rPr>
          <w:rFonts w:ascii="Times New Roman" w:eastAsia="Calibri" w:hAnsi="Times New Roman" w:cs="Times New Roman"/>
          <w:i/>
          <w:lang w:val="ru-RU"/>
        </w:rPr>
        <w:t>New</w:t>
      </w:r>
      <w:proofErr w:type="spellEnd"/>
      <w:r w:rsidRPr="0029666A">
        <w:rPr>
          <w:rFonts w:ascii="Times New Roman" w:eastAsia="Calibri" w:hAnsi="Times New Roman" w:cs="Times New Roman"/>
          <w:i/>
          <w:lang w:val="ru-RU"/>
        </w:rPr>
        <w:t xml:space="preserve"> </w:t>
      </w:r>
      <w:proofErr w:type="spellStart"/>
      <w:r w:rsidRPr="0029666A">
        <w:rPr>
          <w:rFonts w:ascii="Times New Roman" w:eastAsia="Calibri" w:hAnsi="Times New Roman" w:cs="Times New Roman"/>
          <w:i/>
          <w:lang w:val="ru-RU"/>
        </w:rPr>
        <w:t>Roman</w:t>
      </w:r>
      <w:proofErr w:type="spellEnd"/>
      <w:r w:rsidRPr="0029666A">
        <w:rPr>
          <w:rFonts w:ascii="Times New Roman" w:eastAsia="Calibri" w:hAnsi="Times New Roman" w:cs="Times New Roman"/>
          <w:i/>
          <w:lang w:val="ru-RU"/>
        </w:rPr>
        <w:t>», размер – 14. Межстрочный интервал – одинарный. Абзацный отступ – 1,25 см. Индекс УДК располагают отдельной строкой слева, перед сведениями об авторах. Сведения об авторе (на русском и английском языке) включают в себя:</w:t>
      </w:r>
    </w:p>
    <w:p w14:paraId="198C2C26" w14:textId="77777777" w:rsidR="00FA5B15" w:rsidRPr="0029666A" w:rsidRDefault="00FA5B15" w:rsidP="00FA5B15">
      <w:pPr>
        <w:pStyle w:val="a4"/>
        <w:widowControl/>
        <w:tabs>
          <w:tab w:val="left" w:pos="142"/>
          <w:tab w:val="left" w:pos="284"/>
        </w:tabs>
        <w:spacing w:line="226" w:lineRule="auto"/>
        <w:jc w:val="both"/>
        <w:rPr>
          <w:rFonts w:ascii="Times New Roman" w:eastAsia="Calibri" w:hAnsi="Times New Roman" w:cs="Times New Roman"/>
          <w:i/>
          <w:lang w:val="ru-RU"/>
        </w:rPr>
      </w:pPr>
      <w:r w:rsidRPr="0029666A">
        <w:rPr>
          <w:rFonts w:ascii="Times New Roman" w:eastAsia="Calibri" w:hAnsi="Times New Roman" w:cs="Times New Roman"/>
          <w:i/>
          <w:lang w:val="ru-RU"/>
        </w:rPr>
        <w:t>– фамилию, имя и отчество автора полностью (фамилию и имя, если отчество не используется);</w:t>
      </w:r>
    </w:p>
    <w:p w14:paraId="31867DC1" w14:textId="77777777" w:rsidR="00FA5B15" w:rsidRPr="0029666A" w:rsidRDefault="00FA5B15" w:rsidP="00FA5B15">
      <w:pPr>
        <w:pStyle w:val="a4"/>
        <w:widowControl/>
        <w:tabs>
          <w:tab w:val="left" w:pos="142"/>
          <w:tab w:val="left" w:pos="284"/>
        </w:tabs>
        <w:spacing w:line="226" w:lineRule="auto"/>
        <w:jc w:val="both"/>
        <w:rPr>
          <w:rFonts w:ascii="Times New Roman" w:eastAsia="Calibri" w:hAnsi="Times New Roman" w:cs="Times New Roman"/>
          <w:i/>
          <w:lang w:val="ru-RU"/>
        </w:rPr>
      </w:pPr>
      <w:proofErr w:type="gramStart"/>
      <w:r w:rsidRPr="0029666A">
        <w:rPr>
          <w:rFonts w:ascii="Times New Roman" w:eastAsia="Calibri" w:hAnsi="Times New Roman" w:cs="Times New Roman"/>
          <w:i/>
          <w:lang w:val="ru-RU"/>
        </w:rPr>
        <w:t>– место работы, должность, учёное звание, учёная степень, адрес (страна и город), электронный адрес автора (e-</w:t>
      </w:r>
      <w:proofErr w:type="spellStart"/>
      <w:r w:rsidRPr="0029666A">
        <w:rPr>
          <w:rFonts w:ascii="Times New Roman" w:eastAsia="Calibri" w:hAnsi="Times New Roman" w:cs="Times New Roman"/>
          <w:i/>
          <w:lang w:val="ru-RU"/>
        </w:rPr>
        <w:t>mail</w:t>
      </w:r>
      <w:proofErr w:type="spellEnd"/>
      <w:r w:rsidRPr="0029666A">
        <w:rPr>
          <w:rFonts w:ascii="Times New Roman" w:eastAsia="Calibri" w:hAnsi="Times New Roman" w:cs="Times New Roman"/>
          <w:i/>
          <w:lang w:val="ru-RU"/>
        </w:rPr>
        <w:t xml:space="preserve"> или сайт в сети «Интернет»). (12 </w:t>
      </w:r>
      <w:proofErr w:type="spellStart"/>
      <w:r w:rsidRPr="0029666A">
        <w:rPr>
          <w:rFonts w:ascii="Times New Roman" w:eastAsia="Calibri" w:hAnsi="Times New Roman" w:cs="Times New Roman"/>
          <w:i/>
          <w:lang w:val="ru-RU"/>
        </w:rPr>
        <w:t>пт</w:t>
      </w:r>
      <w:proofErr w:type="spellEnd"/>
      <w:r w:rsidRPr="0029666A">
        <w:rPr>
          <w:rFonts w:ascii="Times New Roman" w:eastAsia="Calibri" w:hAnsi="Times New Roman" w:cs="Times New Roman"/>
          <w:i/>
          <w:lang w:val="ru-RU"/>
        </w:rPr>
        <w:t>);</w:t>
      </w:r>
      <w:proofErr w:type="gramEnd"/>
    </w:p>
    <w:p w14:paraId="0F9327B0" w14:textId="77777777" w:rsidR="00FA5B15" w:rsidRPr="0029666A" w:rsidRDefault="00FA5B15" w:rsidP="00FA5B15">
      <w:pPr>
        <w:pStyle w:val="a4"/>
        <w:widowControl/>
        <w:tabs>
          <w:tab w:val="left" w:pos="142"/>
          <w:tab w:val="left" w:pos="284"/>
        </w:tabs>
        <w:spacing w:line="226" w:lineRule="auto"/>
        <w:jc w:val="both"/>
        <w:rPr>
          <w:rFonts w:ascii="Times New Roman" w:eastAsia="Calibri" w:hAnsi="Times New Roman" w:cs="Times New Roman"/>
          <w:i/>
          <w:lang w:val="ru-RU"/>
        </w:rPr>
      </w:pPr>
      <w:r w:rsidRPr="0029666A">
        <w:rPr>
          <w:rFonts w:ascii="Times New Roman" w:eastAsia="Calibri" w:hAnsi="Times New Roman" w:cs="Times New Roman"/>
          <w:i/>
          <w:lang w:val="ru-RU"/>
        </w:rPr>
        <w:t xml:space="preserve">Дополнительно может быть </w:t>
      </w:r>
      <w:proofErr w:type="spellStart"/>
      <w:r w:rsidRPr="0029666A">
        <w:rPr>
          <w:rFonts w:ascii="Times New Roman" w:eastAsia="Calibri" w:hAnsi="Times New Roman" w:cs="Times New Roman"/>
          <w:i/>
          <w:lang w:val="ru-RU"/>
        </w:rPr>
        <w:t>приведѐн</w:t>
      </w:r>
      <w:proofErr w:type="spellEnd"/>
      <w:r w:rsidRPr="0029666A">
        <w:rPr>
          <w:rFonts w:ascii="Times New Roman" w:eastAsia="Calibri" w:hAnsi="Times New Roman" w:cs="Times New Roman"/>
          <w:i/>
          <w:lang w:val="ru-RU"/>
        </w:rPr>
        <w:t xml:space="preserve"> Международный стандартный идентификатор имени автора (</w:t>
      </w:r>
      <w:proofErr w:type="spellStart"/>
      <w:r w:rsidRPr="0029666A">
        <w:rPr>
          <w:rFonts w:ascii="Times New Roman" w:eastAsia="Calibri" w:hAnsi="Times New Roman" w:cs="Times New Roman"/>
          <w:i/>
          <w:lang w:val="ru-RU"/>
        </w:rPr>
        <w:t>International</w:t>
      </w:r>
      <w:proofErr w:type="spellEnd"/>
      <w:r w:rsidRPr="0029666A">
        <w:rPr>
          <w:rFonts w:ascii="Times New Roman" w:eastAsia="Calibri" w:hAnsi="Times New Roman" w:cs="Times New Roman"/>
          <w:i/>
          <w:lang w:val="ru-RU"/>
        </w:rPr>
        <w:t xml:space="preserve"> </w:t>
      </w:r>
      <w:proofErr w:type="spellStart"/>
      <w:r w:rsidRPr="0029666A">
        <w:rPr>
          <w:rFonts w:ascii="Times New Roman" w:eastAsia="Calibri" w:hAnsi="Times New Roman" w:cs="Times New Roman"/>
          <w:i/>
          <w:lang w:val="ru-RU"/>
        </w:rPr>
        <w:t>Standard</w:t>
      </w:r>
      <w:proofErr w:type="spellEnd"/>
      <w:r w:rsidRPr="0029666A">
        <w:rPr>
          <w:rFonts w:ascii="Times New Roman" w:eastAsia="Calibri" w:hAnsi="Times New Roman" w:cs="Times New Roman"/>
          <w:i/>
          <w:lang w:val="ru-RU"/>
        </w:rPr>
        <w:t xml:space="preserve"> </w:t>
      </w:r>
      <w:proofErr w:type="spellStart"/>
      <w:r w:rsidRPr="0029666A">
        <w:rPr>
          <w:rFonts w:ascii="Times New Roman" w:eastAsia="Calibri" w:hAnsi="Times New Roman" w:cs="Times New Roman"/>
          <w:i/>
          <w:lang w:val="ru-RU"/>
        </w:rPr>
        <w:t>Name</w:t>
      </w:r>
      <w:proofErr w:type="spellEnd"/>
      <w:r w:rsidRPr="0029666A">
        <w:rPr>
          <w:rFonts w:ascii="Times New Roman" w:eastAsia="Calibri" w:hAnsi="Times New Roman" w:cs="Times New Roman"/>
          <w:i/>
          <w:lang w:val="ru-RU"/>
        </w:rPr>
        <w:t xml:space="preserve"> </w:t>
      </w:r>
      <w:proofErr w:type="spellStart"/>
      <w:r w:rsidRPr="0029666A">
        <w:rPr>
          <w:rFonts w:ascii="Times New Roman" w:eastAsia="Calibri" w:hAnsi="Times New Roman" w:cs="Times New Roman"/>
          <w:i/>
          <w:lang w:val="ru-RU"/>
        </w:rPr>
        <w:t>Identifier</w:t>
      </w:r>
      <w:proofErr w:type="spellEnd"/>
      <w:r w:rsidRPr="0029666A">
        <w:rPr>
          <w:rFonts w:ascii="Times New Roman" w:eastAsia="Calibri" w:hAnsi="Times New Roman" w:cs="Times New Roman"/>
          <w:i/>
          <w:lang w:val="ru-RU"/>
        </w:rPr>
        <w:t xml:space="preserve"> – ISNI), Открытый идентификатор ученого (</w:t>
      </w:r>
      <w:proofErr w:type="spellStart"/>
      <w:r w:rsidRPr="0029666A">
        <w:rPr>
          <w:rFonts w:ascii="Times New Roman" w:eastAsia="Calibri" w:hAnsi="Times New Roman" w:cs="Times New Roman"/>
          <w:i/>
          <w:lang w:val="ru-RU"/>
        </w:rPr>
        <w:t>Open</w:t>
      </w:r>
      <w:proofErr w:type="spellEnd"/>
      <w:r w:rsidRPr="0029666A">
        <w:rPr>
          <w:rFonts w:ascii="Times New Roman" w:eastAsia="Calibri" w:hAnsi="Times New Roman" w:cs="Times New Roman"/>
          <w:i/>
          <w:lang w:val="ru-RU"/>
        </w:rPr>
        <w:t xml:space="preserve"> </w:t>
      </w:r>
      <w:proofErr w:type="spellStart"/>
      <w:r w:rsidRPr="0029666A">
        <w:rPr>
          <w:rFonts w:ascii="Times New Roman" w:eastAsia="Calibri" w:hAnsi="Times New Roman" w:cs="Times New Roman"/>
          <w:i/>
          <w:lang w:val="ru-RU"/>
        </w:rPr>
        <w:t>Researcher</w:t>
      </w:r>
      <w:proofErr w:type="spellEnd"/>
      <w:r w:rsidRPr="0029666A">
        <w:rPr>
          <w:rFonts w:ascii="Times New Roman" w:eastAsia="Calibri" w:hAnsi="Times New Roman" w:cs="Times New Roman"/>
          <w:i/>
          <w:lang w:val="ru-RU"/>
        </w:rPr>
        <w:t xml:space="preserve"> </w:t>
      </w:r>
      <w:proofErr w:type="spellStart"/>
      <w:r w:rsidRPr="0029666A">
        <w:rPr>
          <w:rFonts w:ascii="Times New Roman" w:eastAsia="Calibri" w:hAnsi="Times New Roman" w:cs="Times New Roman"/>
          <w:i/>
          <w:lang w:val="ru-RU"/>
        </w:rPr>
        <w:t>and</w:t>
      </w:r>
      <w:proofErr w:type="spellEnd"/>
      <w:r w:rsidRPr="0029666A">
        <w:rPr>
          <w:rFonts w:ascii="Times New Roman" w:eastAsia="Calibri" w:hAnsi="Times New Roman" w:cs="Times New Roman"/>
          <w:i/>
          <w:lang w:val="ru-RU"/>
        </w:rPr>
        <w:t xml:space="preserve"> </w:t>
      </w:r>
      <w:proofErr w:type="spellStart"/>
      <w:r w:rsidRPr="0029666A">
        <w:rPr>
          <w:rFonts w:ascii="Times New Roman" w:eastAsia="Calibri" w:hAnsi="Times New Roman" w:cs="Times New Roman"/>
          <w:i/>
          <w:lang w:val="ru-RU"/>
        </w:rPr>
        <w:t>Contributor</w:t>
      </w:r>
      <w:proofErr w:type="spellEnd"/>
      <w:r w:rsidRPr="0029666A">
        <w:rPr>
          <w:rFonts w:ascii="Times New Roman" w:eastAsia="Calibri" w:hAnsi="Times New Roman" w:cs="Times New Roman"/>
          <w:i/>
          <w:lang w:val="ru-RU"/>
        </w:rPr>
        <w:t xml:space="preserve"> ID –ORCID) и другие идентификационные номера имени автора. Сведения о соавторах статьи приводят в принятой ими последовательности. Сведения об авторе помещают перед заглавием статьи. Аннотация (на русском и английском языке) должна быть лаконичной и информативной, кратко отражать содержание статьи. Объем аннотации, как правило, не превышает 50-100 слов. Количество ключевых слов (на русском и английском языке), </w:t>
      </w:r>
      <w:r w:rsidRPr="0029666A">
        <w:rPr>
          <w:rFonts w:ascii="Times New Roman" w:eastAsia="Calibri" w:hAnsi="Times New Roman" w:cs="Times New Roman"/>
          <w:i/>
          <w:lang w:val="ru-RU"/>
        </w:rPr>
        <w:lastRenderedPageBreak/>
        <w:t xml:space="preserve">отражающих предмет статьи не должно превышать 5–10 слов. В </w:t>
      </w:r>
      <w:proofErr w:type="spellStart"/>
      <w:r w:rsidRPr="0029666A">
        <w:rPr>
          <w:rFonts w:ascii="Times New Roman" w:eastAsia="Calibri" w:hAnsi="Times New Roman" w:cs="Times New Roman"/>
          <w:i/>
          <w:lang w:val="ru-RU"/>
        </w:rPr>
        <w:t>пристатейный</w:t>
      </w:r>
      <w:proofErr w:type="spellEnd"/>
      <w:r w:rsidRPr="0029666A">
        <w:rPr>
          <w:rFonts w:ascii="Times New Roman" w:eastAsia="Calibri" w:hAnsi="Times New Roman" w:cs="Times New Roman"/>
          <w:i/>
          <w:lang w:val="ru-RU"/>
        </w:rPr>
        <w:t xml:space="preserve"> список включают записи только </w:t>
      </w:r>
      <w:proofErr w:type="gramStart"/>
      <w:r w:rsidRPr="0029666A">
        <w:rPr>
          <w:rFonts w:ascii="Times New Roman" w:eastAsia="Calibri" w:hAnsi="Times New Roman" w:cs="Times New Roman"/>
          <w:i/>
          <w:lang w:val="ru-RU"/>
        </w:rPr>
        <w:t>на те</w:t>
      </w:r>
      <w:proofErr w:type="gramEnd"/>
      <w:r w:rsidRPr="0029666A">
        <w:rPr>
          <w:rFonts w:ascii="Times New Roman" w:eastAsia="Calibri" w:hAnsi="Times New Roman" w:cs="Times New Roman"/>
          <w:i/>
          <w:lang w:val="ru-RU"/>
        </w:rPr>
        <w:t xml:space="preserve"> ресурсы (документы), которые упомянуты или цитируются в основном тексте статьи.</w:t>
      </w:r>
    </w:p>
    <w:p w14:paraId="1B6644DC" w14:textId="77777777" w:rsidR="00FA5B15" w:rsidRPr="0029666A" w:rsidRDefault="00FA5B15" w:rsidP="00FA5B15">
      <w:pPr>
        <w:pStyle w:val="a4"/>
        <w:widowControl/>
        <w:tabs>
          <w:tab w:val="left" w:pos="142"/>
          <w:tab w:val="left" w:pos="284"/>
        </w:tabs>
        <w:spacing w:line="226" w:lineRule="auto"/>
        <w:jc w:val="both"/>
        <w:rPr>
          <w:rFonts w:ascii="Times New Roman" w:eastAsia="Calibri" w:hAnsi="Times New Roman" w:cs="Times New Roman"/>
          <w:i/>
          <w:lang w:val="ru-RU"/>
        </w:rPr>
      </w:pPr>
      <w:r w:rsidRPr="0029666A">
        <w:rPr>
          <w:rFonts w:ascii="Times New Roman" w:eastAsia="Calibri" w:hAnsi="Times New Roman" w:cs="Times New Roman"/>
          <w:i/>
          <w:lang w:val="ru-RU"/>
        </w:rPr>
        <w:t xml:space="preserve">Библиографическую запись для </w:t>
      </w:r>
      <w:proofErr w:type="spellStart"/>
      <w:r w:rsidRPr="0029666A">
        <w:rPr>
          <w:rFonts w:ascii="Times New Roman" w:eastAsia="Calibri" w:hAnsi="Times New Roman" w:cs="Times New Roman"/>
          <w:i/>
          <w:lang w:val="ru-RU"/>
        </w:rPr>
        <w:t>пристатейного</w:t>
      </w:r>
      <w:proofErr w:type="spellEnd"/>
      <w:r w:rsidRPr="0029666A">
        <w:rPr>
          <w:rFonts w:ascii="Times New Roman" w:eastAsia="Calibri" w:hAnsi="Times New Roman" w:cs="Times New Roman"/>
          <w:i/>
          <w:lang w:val="ru-RU"/>
        </w:rPr>
        <w:t xml:space="preserve"> списка, содержащего только </w:t>
      </w:r>
      <w:proofErr w:type="spellStart"/>
      <w:r w:rsidRPr="0029666A">
        <w:rPr>
          <w:rFonts w:ascii="Times New Roman" w:eastAsia="Calibri" w:hAnsi="Times New Roman" w:cs="Times New Roman"/>
          <w:i/>
          <w:lang w:val="ru-RU"/>
        </w:rPr>
        <w:t>затекстовые</w:t>
      </w:r>
      <w:proofErr w:type="spellEnd"/>
      <w:r w:rsidRPr="0029666A">
        <w:rPr>
          <w:rFonts w:ascii="Times New Roman" w:eastAsia="Calibri" w:hAnsi="Times New Roman" w:cs="Times New Roman"/>
          <w:i/>
          <w:lang w:val="ru-RU"/>
        </w:rPr>
        <w:t xml:space="preserve"> библиографические ссылки, составляют по ГОСТ </w:t>
      </w:r>
      <w:proofErr w:type="gramStart"/>
      <w:r w:rsidRPr="0029666A">
        <w:rPr>
          <w:rFonts w:ascii="Times New Roman" w:eastAsia="Calibri" w:hAnsi="Times New Roman" w:cs="Times New Roman"/>
          <w:i/>
          <w:lang w:val="ru-RU"/>
        </w:rPr>
        <w:t>Р</w:t>
      </w:r>
      <w:proofErr w:type="gramEnd"/>
      <w:r w:rsidRPr="0029666A">
        <w:rPr>
          <w:rFonts w:ascii="Times New Roman" w:eastAsia="Calibri" w:hAnsi="Times New Roman" w:cs="Times New Roman"/>
          <w:i/>
          <w:lang w:val="ru-RU"/>
        </w:rPr>
        <w:t xml:space="preserve"> 7.0.5. электронный адрес автора (e-</w:t>
      </w:r>
      <w:proofErr w:type="spellStart"/>
      <w:r w:rsidRPr="0029666A">
        <w:rPr>
          <w:rFonts w:ascii="Times New Roman" w:eastAsia="Calibri" w:hAnsi="Times New Roman" w:cs="Times New Roman"/>
          <w:i/>
          <w:lang w:val="ru-RU"/>
        </w:rPr>
        <w:t>mail</w:t>
      </w:r>
      <w:proofErr w:type="spellEnd"/>
      <w:r w:rsidRPr="0029666A">
        <w:rPr>
          <w:rFonts w:ascii="Times New Roman" w:eastAsia="Calibri" w:hAnsi="Times New Roman" w:cs="Times New Roman"/>
          <w:i/>
          <w:lang w:val="ru-RU"/>
        </w:rPr>
        <w:t xml:space="preserve"> или сайт в сети «Интернет»).</w:t>
      </w:r>
    </w:p>
    <w:p w14:paraId="3D6C6F0F" w14:textId="77777777" w:rsidR="00FA5B15" w:rsidRPr="0029666A" w:rsidRDefault="00FA5B15" w:rsidP="00FA5B15">
      <w:pPr>
        <w:pStyle w:val="a4"/>
        <w:widowControl/>
        <w:tabs>
          <w:tab w:val="left" w:pos="142"/>
          <w:tab w:val="left" w:pos="284"/>
        </w:tabs>
        <w:spacing w:line="226" w:lineRule="auto"/>
        <w:jc w:val="both"/>
        <w:rPr>
          <w:rFonts w:ascii="Times New Roman" w:eastAsia="Calibri" w:hAnsi="Times New Roman" w:cs="Times New Roman"/>
          <w:i/>
          <w:lang w:val="ru-RU"/>
        </w:rPr>
      </w:pPr>
      <w:r w:rsidRPr="0029666A">
        <w:rPr>
          <w:rFonts w:ascii="Times New Roman" w:eastAsia="Calibri" w:hAnsi="Times New Roman" w:cs="Times New Roman"/>
          <w:i/>
          <w:lang w:val="ru-RU"/>
        </w:rPr>
        <w:t xml:space="preserve">В таблицах допускается шрифт – 14 и 12 пт., единичный интервал. После формул необходимо привести расшифровку символов с указанием размерности. Названия таблиц и рисунков приводятся полностью, с указанием номера и употреблением после номера точки. </w:t>
      </w:r>
    </w:p>
    <w:p w14:paraId="03ED62B4" w14:textId="77777777" w:rsidR="00FA5B15" w:rsidRPr="0029666A" w:rsidRDefault="00FA5B15" w:rsidP="00FA5B15">
      <w:pPr>
        <w:pStyle w:val="a4"/>
        <w:widowControl/>
        <w:tabs>
          <w:tab w:val="left" w:pos="142"/>
          <w:tab w:val="left" w:pos="284"/>
        </w:tabs>
        <w:spacing w:line="226" w:lineRule="auto"/>
        <w:jc w:val="both"/>
        <w:rPr>
          <w:rFonts w:ascii="Times New Roman" w:eastAsia="Calibri" w:hAnsi="Times New Roman" w:cs="Times New Roman"/>
          <w:i/>
          <w:lang w:val="ru-RU"/>
        </w:rPr>
      </w:pPr>
      <w:r w:rsidRPr="0029666A">
        <w:rPr>
          <w:rFonts w:ascii="Times New Roman" w:eastAsia="Calibri" w:hAnsi="Times New Roman" w:cs="Times New Roman"/>
          <w:i/>
          <w:lang w:val="ru-RU"/>
        </w:rPr>
        <w:t xml:space="preserve">Не допускаются в статьях разрывы разделов, страниц, колонки, использование разреженного или уплотненного </w:t>
      </w:r>
      <w:proofErr w:type="spellStart"/>
      <w:r w:rsidRPr="0029666A">
        <w:rPr>
          <w:rFonts w:ascii="Times New Roman" w:eastAsia="Calibri" w:hAnsi="Times New Roman" w:cs="Times New Roman"/>
          <w:i/>
          <w:lang w:val="ru-RU"/>
        </w:rPr>
        <w:t>межбуквенного</w:t>
      </w:r>
      <w:proofErr w:type="spellEnd"/>
      <w:r w:rsidRPr="0029666A">
        <w:rPr>
          <w:rFonts w:ascii="Times New Roman" w:eastAsia="Calibri" w:hAnsi="Times New Roman" w:cs="Times New Roman"/>
          <w:i/>
          <w:lang w:val="ru-RU"/>
        </w:rPr>
        <w:t xml:space="preserve"> интервала. Те</w:t>
      </w:r>
      <w:proofErr w:type="gramStart"/>
      <w:r w:rsidRPr="0029666A">
        <w:rPr>
          <w:rFonts w:ascii="Times New Roman" w:eastAsia="Calibri" w:hAnsi="Times New Roman" w:cs="Times New Roman"/>
          <w:i/>
          <w:lang w:val="ru-RU"/>
        </w:rPr>
        <w:t>кст в тр</w:t>
      </w:r>
      <w:proofErr w:type="gramEnd"/>
      <w:r w:rsidRPr="0029666A">
        <w:rPr>
          <w:rFonts w:ascii="Times New Roman" w:eastAsia="Calibri" w:hAnsi="Times New Roman" w:cs="Times New Roman"/>
          <w:i/>
          <w:lang w:val="ru-RU"/>
        </w:rPr>
        <w:t xml:space="preserve">удночитаемых шрифтах, графики, диаграммы, картинки и проч. сканируются и вставляются в статью в виде рисунка с разрешением не менее 300 </w:t>
      </w:r>
      <w:proofErr w:type="spellStart"/>
      <w:r w:rsidRPr="0029666A">
        <w:rPr>
          <w:rFonts w:ascii="Times New Roman" w:eastAsia="Calibri" w:hAnsi="Times New Roman" w:cs="Times New Roman"/>
          <w:i/>
          <w:lang w:val="ru-RU"/>
        </w:rPr>
        <w:t>dpi</w:t>
      </w:r>
      <w:proofErr w:type="spellEnd"/>
      <w:r w:rsidRPr="0029666A">
        <w:rPr>
          <w:rFonts w:ascii="Times New Roman" w:eastAsia="Calibri" w:hAnsi="Times New Roman" w:cs="Times New Roman"/>
          <w:i/>
          <w:lang w:val="ru-RU"/>
        </w:rPr>
        <w:t>.</w:t>
      </w:r>
    </w:p>
    <w:p w14:paraId="44F0351C" w14:textId="77777777" w:rsidR="00FA5B15" w:rsidRPr="0029666A" w:rsidRDefault="00FA5B15" w:rsidP="00FA5B15">
      <w:pPr>
        <w:pStyle w:val="a4"/>
        <w:widowControl/>
        <w:tabs>
          <w:tab w:val="left" w:pos="142"/>
          <w:tab w:val="left" w:pos="284"/>
        </w:tabs>
        <w:spacing w:line="226" w:lineRule="auto"/>
        <w:jc w:val="both"/>
        <w:rPr>
          <w:rFonts w:ascii="Times New Roman" w:eastAsia="Calibri" w:hAnsi="Times New Roman" w:cs="Times New Roman"/>
          <w:b/>
          <w:i/>
          <w:lang w:val="ru-RU"/>
        </w:rPr>
      </w:pPr>
      <w:r w:rsidRPr="0029666A">
        <w:rPr>
          <w:rFonts w:ascii="Times New Roman" w:eastAsia="Calibri" w:hAnsi="Times New Roman" w:cs="Times New Roman"/>
          <w:i/>
          <w:lang w:val="ru-RU"/>
        </w:rPr>
        <w:t>Те</w:t>
      </w:r>
      <w:proofErr w:type="gramStart"/>
      <w:r w:rsidRPr="0029666A">
        <w:rPr>
          <w:rFonts w:ascii="Times New Roman" w:eastAsia="Calibri" w:hAnsi="Times New Roman" w:cs="Times New Roman"/>
          <w:i/>
          <w:lang w:val="ru-RU"/>
        </w:rPr>
        <w:t>кст ст</w:t>
      </w:r>
      <w:proofErr w:type="gramEnd"/>
      <w:r w:rsidRPr="0029666A">
        <w:rPr>
          <w:rFonts w:ascii="Times New Roman" w:eastAsia="Calibri" w:hAnsi="Times New Roman" w:cs="Times New Roman"/>
          <w:i/>
          <w:lang w:val="ru-RU"/>
        </w:rPr>
        <w:t>атьи (тезисов) должен быть тщательно вычитан и отредактирован. Авторы несут ответственность за содержание статей, за достоверность приведенных в статье фактов, цитат, статистических и иных данных, имен, названий и прочих сведений. Авторам необходимо проверить представленный материал в системе «</w:t>
      </w:r>
      <w:proofErr w:type="spellStart"/>
      <w:r w:rsidRPr="0029666A">
        <w:rPr>
          <w:rFonts w:ascii="Times New Roman" w:eastAsia="Calibri" w:hAnsi="Times New Roman" w:cs="Times New Roman"/>
          <w:i/>
          <w:lang w:val="ru-RU"/>
        </w:rPr>
        <w:t>Антиплагиат</w:t>
      </w:r>
      <w:proofErr w:type="spellEnd"/>
      <w:r w:rsidRPr="0029666A">
        <w:rPr>
          <w:rFonts w:ascii="Times New Roman" w:eastAsia="Calibri" w:hAnsi="Times New Roman" w:cs="Times New Roman"/>
          <w:i/>
          <w:lang w:val="ru-RU"/>
        </w:rPr>
        <w:t xml:space="preserve"> ВУЗ». </w:t>
      </w:r>
      <w:r w:rsidRPr="0029666A">
        <w:rPr>
          <w:rFonts w:ascii="Times New Roman" w:eastAsia="Calibri" w:hAnsi="Times New Roman" w:cs="Times New Roman"/>
          <w:b/>
          <w:i/>
          <w:lang w:val="ru-RU"/>
        </w:rPr>
        <w:t>Оригинальность текста должна быть не ниже 70%.</w:t>
      </w:r>
    </w:p>
    <w:p w14:paraId="4E3242F8" w14:textId="77777777" w:rsidR="00FA5B15" w:rsidRPr="0029666A" w:rsidRDefault="00FA5B15" w:rsidP="00FA5B15">
      <w:pPr>
        <w:pStyle w:val="a4"/>
        <w:widowControl/>
        <w:tabs>
          <w:tab w:val="left" w:pos="142"/>
          <w:tab w:val="left" w:pos="284"/>
        </w:tabs>
        <w:spacing w:line="226" w:lineRule="auto"/>
        <w:jc w:val="both"/>
        <w:rPr>
          <w:rFonts w:ascii="Times New Roman" w:eastAsia="Calibri" w:hAnsi="Times New Roman" w:cs="Times New Roman"/>
          <w:b/>
          <w:i/>
          <w:lang w:val="ru-RU"/>
        </w:rPr>
      </w:pPr>
      <w:r w:rsidRPr="0029666A">
        <w:rPr>
          <w:rFonts w:ascii="Times New Roman" w:eastAsia="Calibri" w:hAnsi="Times New Roman" w:cs="Times New Roman"/>
          <w:i/>
          <w:lang w:val="ru-RU"/>
        </w:rPr>
        <w:t xml:space="preserve">Редакционная коллегия оставляет за собой право отказа в публикации материалов, которые представлены с нарушением требований. </w:t>
      </w:r>
      <w:r w:rsidRPr="0029666A">
        <w:rPr>
          <w:rFonts w:ascii="Times New Roman" w:eastAsia="Calibri" w:hAnsi="Times New Roman" w:cs="Times New Roman"/>
          <w:b/>
          <w:i/>
          <w:lang w:val="ru-RU"/>
        </w:rPr>
        <w:t>От одного автора или руководителя не может быть подано более трёх статей. Соавторами статьи могут выступать не более 4 человек.</w:t>
      </w:r>
    </w:p>
    <w:p w14:paraId="79400F17" w14:textId="4540B040" w:rsidR="00FA5B15" w:rsidRPr="0029666A" w:rsidRDefault="00FA5B15" w:rsidP="00FA5B15">
      <w:pPr>
        <w:pStyle w:val="a4"/>
        <w:widowControl/>
        <w:tabs>
          <w:tab w:val="left" w:pos="142"/>
          <w:tab w:val="left" w:pos="284"/>
        </w:tabs>
        <w:spacing w:line="226" w:lineRule="auto"/>
        <w:jc w:val="both"/>
        <w:rPr>
          <w:rFonts w:ascii="Times New Roman" w:eastAsia="Calibri" w:hAnsi="Times New Roman" w:cs="Times New Roman"/>
          <w:i/>
          <w:lang w:val="ru-RU"/>
        </w:rPr>
      </w:pPr>
      <w:r w:rsidRPr="0029666A">
        <w:rPr>
          <w:rFonts w:ascii="Times New Roman" w:eastAsia="Calibri" w:hAnsi="Times New Roman" w:cs="Times New Roman"/>
          <w:i/>
          <w:lang w:val="ru-RU"/>
        </w:rPr>
        <w:t>Авторы несут ответственность за достоверность сведений и оформление материалов. При несоблюдении требований к оформлению материалов, их оригинальности или большом количестве ошибок оргкомитет оставляет за собой право не принимать их к публикации, о чем сообщается автору и дальнейшей переписки не ведется.</w:t>
      </w:r>
    </w:p>
    <w:sectPr w:rsidR="00FA5B15" w:rsidRPr="0029666A" w:rsidSect="0093708F">
      <w:type w:val="continuous"/>
      <w:pgSz w:w="16840" w:h="11910" w:orient="landscape"/>
      <w:pgMar w:top="360" w:right="280" w:bottom="280" w:left="320" w:header="720" w:footer="720" w:gutter="0"/>
      <w:cols w:num="3" w:space="720" w:equalWidth="0">
        <w:col w:w="5211" w:space="423"/>
        <w:col w:w="5035" w:space="247"/>
        <w:col w:w="532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63D19"/>
    <w:multiLevelType w:val="hybridMultilevel"/>
    <w:tmpl w:val="3DD46412"/>
    <w:lvl w:ilvl="0" w:tplc="64928EF6">
      <w:start w:val="1"/>
      <w:numFmt w:val="decimal"/>
      <w:lvlText w:val="%1."/>
      <w:lvlJc w:val="left"/>
      <w:pPr>
        <w:ind w:left="105" w:hanging="288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1" w:tplc="D9065930">
      <w:start w:val="1"/>
      <w:numFmt w:val="bullet"/>
      <w:lvlText w:val="•"/>
      <w:lvlJc w:val="left"/>
      <w:pPr>
        <w:ind w:left="611" w:hanging="288"/>
      </w:pPr>
      <w:rPr>
        <w:rFonts w:hint="default"/>
      </w:rPr>
    </w:lvl>
    <w:lvl w:ilvl="2" w:tplc="1DBAE6B6">
      <w:start w:val="1"/>
      <w:numFmt w:val="bullet"/>
      <w:lvlText w:val="•"/>
      <w:lvlJc w:val="left"/>
      <w:pPr>
        <w:ind w:left="1122" w:hanging="288"/>
      </w:pPr>
      <w:rPr>
        <w:rFonts w:hint="default"/>
      </w:rPr>
    </w:lvl>
    <w:lvl w:ilvl="3" w:tplc="72967980">
      <w:start w:val="1"/>
      <w:numFmt w:val="bullet"/>
      <w:lvlText w:val="•"/>
      <w:lvlJc w:val="left"/>
      <w:pPr>
        <w:ind w:left="1633" w:hanging="288"/>
      </w:pPr>
      <w:rPr>
        <w:rFonts w:hint="default"/>
      </w:rPr>
    </w:lvl>
    <w:lvl w:ilvl="4" w:tplc="C584CBF8">
      <w:start w:val="1"/>
      <w:numFmt w:val="bullet"/>
      <w:lvlText w:val="•"/>
      <w:lvlJc w:val="left"/>
      <w:pPr>
        <w:ind w:left="2144" w:hanging="288"/>
      </w:pPr>
      <w:rPr>
        <w:rFonts w:hint="default"/>
      </w:rPr>
    </w:lvl>
    <w:lvl w:ilvl="5" w:tplc="A12A3FD8">
      <w:start w:val="1"/>
      <w:numFmt w:val="bullet"/>
      <w:lvlText w:val="•"/>
      <w:lvlJc w:val="left"/>
      <w:pPr>
        <w:ind w:left="2655" w:hanging="288"/>
      </w:pPr>
      <w:rPr>
        <w:rFonts w:hint="default"/>
      </w:rPr>
    </w:lvl>
    <w:lvl w:ilvl="6" w:tplc="B9489C32">
      <w:start w:val="1"/>
      <w:numFmt w:val="bullet"/>
      <w:lvlText w:val="•"/>
      <w:lvlJc w:val="left"/>
      <w:pPr>
        <w:ind w:left="3166" w:hanging="288"/>
      </w:pPr>
      <w:rPr>
        <w:rFonts w:hint="default"/>
      </w:rPr>
    </w:lvl>
    <w:lvl w:ilvl="7" w:tplc="B2C6EF2E">
      <w:start w:val="1"/>
      <w:numFmt w:val="bullet"/>
      <w:lvlText w:val="•"/>
      <w:lvlJc w:val="left"/>
      <w:pPr>
        <w:ind w:left="3677" w:hanging="288"/>
      </w:pPr>
      <w:rPr>
        <w:rFonts w:hint="default"/>
      </w:rPr>
    </w:lvl>
    <w:lvl w:ilvl="8" w:tplc="3C222D34">
      <w:start w:val="1"/>
      <w:numFmt w:val="bullet"/>
      <w:lvlText w:val="•"/>
      <w:lvlJc w:val="left"/>
      <w:pPr>
        <w:ind w:left="4188" w:hanging="288"/>
      </w:pPr>
      <w:rPr>
        <w:rFonts w:hint="default"/>
      </w:rPr>
    </w:lvl>
  </w:abstractNum>
  <w:abstractNum w:abstractNumId="1">
    <w:nsid w:val="32DE24F5"/>
    <w:multiLevelType w:val="hybridMultilevel"/>
    <w:tmpl w:val="1A0A6076"/>
    <w:lvl w:ilvl="0" w:tplc="EDE2BC4E">
      <w:start w:val="1"/>
      <w:numFmt w:val="decimal"/>
      <w:lvlText w:val="%1."/>
      <w:lvlJc w:val="left"/>
      <w:pPr>
        <w:ind w:left="105" w:hanging="278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1" w:tplc="874CF328">
      <w:start w:val="1"/>
      <w:numFmt w:val="bullet"/>
      <w:lvlText w:val="•"/>
      <w:lvlJc w:val="left"/>
      <w:pPr>
        <w:ind w:left="611" w:hanging="278"/>
      </w:pPr>
      <w:rPr>
        <w:rFonts w:hint="default"/>
      </w:rPr>
    </w:lvl>
    <w:lvl w:ilvl="2" w:tplc="F560FC2E">
      <w:start w:val="1"/>
      <w:numFmt w:val="bullet"/>
      <w:lvlText w:val="•"/>
      <w:lvlJc w:val="left"/>
      <w:pPr>
        <w:ind w:left="1122" w:hanging="278"/>
      </w:pPr>
      <w:rPr>
        <w:rFonts w:hint="default"/>
      </w:rPr>
    </w:lvl>
    <w:lvl w:ilvl="3" w:tplc="17801176">
      <w:start w:val="1"/>
      <w:numFmt w:val="bullet"/>
      <w:lvlText w:val="•"/>
      <w:lvlJc w:val="left"/>
      <w:pPr>
        <w:ind w:left="1633" w:hanging="278"/>
      </w:pPr>
      <w:rPr>
        <w:rFonts w:hint="default"/>
      </w:rPr>
    </w:lvl>
    <w:lvl w:ilvl="4" w:tplc="26504838">
      <w:start w:val="1"/>
      <w:numFmt w:val="bullet"/>
      <w:lvlText w:val="•"/>
      <w:lvlJc w:val="left"/>
      <w:pPr>
        <w:ind w:left="2144" w:hanging="278"/>
      </w:pPr>
      <w:rPr>
        <w:rFonts w:hint="default"/>
      </w:rPr>
    </w:lvl>
    <w:lvl w:ilvl="5" w:tplc="074EA242">
      <w:start w:val="1"/>
      <w:numFmt w:val="bullet"/>
      <w:lvlText w:val="•"/>
      <w:lvlJc w:val="left"/>
      <w:pPr>
        <w:ind w:left="2655" w:hanging="278"/>
      </w:pPr>
      <w:rPr>
        <w:rFonts w:hint="default"/>
      </w:rPr>
    </w:lvl>
    <w:lvl w:ilvl="6" w:tplc="2B12CB38">
      <w:start w:val="1"/>
      <w:numFmt w:val="bullet"/>
      <w:lvlText w:val="•"/>
      <w:lvlJc w:val="left"/>
      <w:pPr>
        <w:ind w:left="3166" w:hanging="278"/>
      </w:pPr>
      <w:rPr>
        <w:rFonts w:hint="default"/>
      </w:rPr>
    </w:lvl>
    <w:lvl w:ilvl="7" w:tplc="DAD26DC6">
      <w:start w:val="1"/>
      <w:numFmt w:val="bullet"/>
      <w:lvlText w:val="•"/>
      <w:lvlJc w:val="left"/>
      <w:pPr>
        <w:ind w:left="3677" w:hanging="278"/>
      </w:pPr>
      <w:rPr>
        <w:rFonts w:hint="default"/>
      </w:rPr>
    </w:lvl>
    <w:lvl w:ilvl="8" w:tplc="A72248C2">
      <w:start w:val="1"/>
      <w:numFmt w:val="bullet"/>
      <w:lvlText w:val="•"/>
      <w:lvlJc w:val="left"/>
      <w:pPr>
        <w:ind w:left="4188" w:hanging="278"/>
      </w:pPr>
      <w:rPr>
        <w:rFonts w:hint="default"/>
      </w:rPr>
    </w:lvl>
  </w:abstractNum>
  <w:abstractNum w:abstractNumId="2">
    <w:nsid w:val="3BF855F0"/>
    <w:multiLevelType w:val="hybridMultilevel"/>
    <w:tmpl w:val="393ACF40"/>
    <w:lvl w:ilvl="0" w:tplc="0419000F">
      <w:start w:val="1"/>
      <w:numFmt w:val="decimal"/>
      <w:lvlText w:val="%1."/>
      <w:lvlJc w:val="left"/>
      <w:pPr>
        <w:ind w:left="838" w:hanging="360"/>
      </w:pPr>
    </w:lvl>
    <w:lvl w:ilvl="1" w:tplc="04190019" w:tentative="1">
      <w:start w:val="1"/>
      <w:numFmt w:val="lowerLetter"/>
      <w:lvlText w:val="%2."/>
      <w:lvlJc w:val="left"/>
      <w:pPr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3">
    <w:nsid w:val="485D6C17"/>
    <w:multiLevelType w:val="hybridMultilevel"/>
    <w:tmpl w:val="1FDEF94E"/>
    <w:lvl w:ilvl="0" w:tplc="BF5E03D6">
      <w:start w:val="5"/>
      <w:numFmt w:val="decimal"/>
      <w:lvlText w:val="%1."/>
      <w:lvlJc w:val="left"/>
      <w:pPr>
        <w:ind w:left="105" w:hanging="335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1" w:tplc="68C82008">
      <w:start w:val="1"/>
      <w:numFmt w:val="bullet"/>
      <w:lvlText w:val="•"/>
      <w:lvlJc w:val="left"/>
      <w:pPr>
        <w:ind w:left="622" w:hanging="335"/>
      </w:pPr>
      <w:rPr>
        <w:rFonts w:hint="default"/>
      </w:rPr>
    </w:lvl>
    <w:lvl w:ilvl="2" w:tplc="2358642E">
      <w:start w:val="1"/>
      <w:numFmt w:val="bullet"/>
      <w:lvlText w:val="•"/>
      <w:lvlJc w:val="left"/>
      <w:pPr>
        <w:ind w:left="1144" w:hanging="335"/>
      </w:pPr>
      <w:rPr>
        <w:rFonts w:hint="default"/>
      </w:rPr>
    </w:lvl>
    <w:lvl w:ilvl="3" w:tplc="C98E041E">
      <w:start w:val="1"/>
      <w:numFmt w:val="bullet"/>
      <w:lvlText w:val="•"/>
      <w:lvlJc w:val="left"/>
      <w:pPr>
        <w:ind w:left="1666" w:hanging="335"/>
      </w:pPr>
      <w:rPr>
        <w:rFonts w:hint="default"/>
      </w:rPr>
    </w:lvl>
    <w:lvl w:ilvl="4" w:tplc="508EDCFA">
      <w:start w:val="1"/>
      <w:numFmt w:val="bullet"/>
      <w:lvlText w:val="•"/>
      <w:lvlJc w:val="left"/>
      <w:pPr>
        <w:ind w:left="2189" w:hanging="335"/>
      </w:pPr>
      <w:rPr>
        <w:rFonts w:hint="default"/>
      </w:rPr>
    </w:lvl>
    <w:lvl w:ilvl="5" w:tplc="EE722382">
      <w:start w:val="1"/>
      <w:numFmt w:val="bullet"/>
      <w:lvlText w:val="•"/>
      <w:lvlJc w:val="left"/>
      <w:pPr>
        <w:ind w:left="2711" w:hanging="335"/>
      </w:pPr>
      <w:rPr>
        <w:rFonts w:hint="default"/>
      </w:rPr>
    </w:lvl>
    <w:lvl w:ilvl="6" w:tplc="80501FAA">
      <w:start w:val="1"/>
      <w:numFmt w:val="bullet"/>
      <w:lvlText w:val="•"/>
      <w:lvlJc w:val="left"/>
      <w:pPr>
        <w:ind w:left="3233" w:hanging="335"/>
      </w:pPr>
      <w:rPr>
        <w:rFonts w:hint="default"/>
      </w:rPr>
    </w:lvl>
    <w:lvl w:ilvl="7" w:tplc="0EF8C190">
      <w:start w:val="1"/>
      <w:numFmt w:val="bullet"/>
      <w:lvlText w:val="•"/>
      <w:lvlJc w:val="left"/>
      <w:pPr>
        <w:ind w:left="3755" w:hanging="335"/>
      </w:pPr>
      <w:rPr>
        <w:rFonts w:hint="default"/>
      </w:rPr>
    </w:lvl>
    <w:lvl w:ilvl="8" w:tplc="5D44626C">
      <w:start w:val="1"/>
      <w:numFmt w:val="bullet"/>
      <w:lvlText w:val="•"/>
      <w:lvlJc w:val="left"/>
      <w:pPr>
        <w:ind w:left="4278" w:hanging="335"/>
      </w:pPr>
      <w:rPr>
        <w:rFonts w:hint="default"/>
      </w:rPr>
    </w:lvl>
  </w:abstractNum>
  <w:abstractNum w:abstractNumId="4">
    <w:nsid w:val="58533B83"/>
    <w:multiLevelType w:val="hybridMultilevel"/>
    <w:tmpl w:val="B2B66FC0"/>
    <w:lvl w:ilvl="0" w:tplc="B922F8C0">
      <w:start w:val="1"/>
      <w:numFmt w:val="decimal"/>
      <w:lvlText w:val="%1."/>
      <w:lvlJc w:val="left"/>
      <w:pPr>
        <w:ind w:left="640" w:hanging="24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632ABA54">
      <w:start w:val="1"/>
      <w:numFmt w:val="bullet"/>
      <w:lvlText w:val="•"/>
      <w:lvlJc w:val="left"/>
      <w:pPr>
        <w:ind w:left="880" w:hanging="240"/>
      </w:pPr>
      <w:rPr>
        <w:rFonts w:hint="default"/>
      </w:rPr>
    </w:lvl>
    <w:lvl w:ilvl="2" w:tplc="B10EF88A">
      <w:start w:val="1"/>
      <w:numFmt w:val="bullet"/>
      <w:lvlText w:val="•"/>
      <w:lvlJc w:val="left"/>
      <w:pPr>
        <w:ind w:left="772" w:hanging="240"/>
      </w:pPr>
      <w:rPr>
        <w:rFonts w:hint="default"/>
      </w:rPr>
    </w:lvl>
    <w:lvl w:ilvl="3" w:tplc="58E25BD6">
      <w:start w:val="1"/>
      <w:numFmt w:val="bullet"/>
      <w:lvlText w:val="•"/>
      <w:lvlJc w:val="left"/>
      <w:pPr>
        <w:ind w:left="665" w:hanging="240"/>
      </w:pPr>
      <w:rPr>
        <w:rFonts w:hint="default"/>
      </w:rPr>
    </w:lvl>
    <w:lvl w:ilvl="4" w:tplc="731EC18A">
      <w:start w:val="1"/>
      <w:numFmt w:val="bullet"/>
      <w:lvlText w:val="•"/>
      <w:lvlJc w:val="left"/>
      <w:pPr>
        <w:ind w:left="557" w:hanging="240"/>
      </w:pPr>
      <w:rPr>
        <w:rFonts w:hint="default"/>
      </w:rPr>
    </w:lvl>
    <w:lvl w:ilvl="5" w:tplc="64B039EC">
      <w:start w:val="1"/>
      <w:numFmt w:val="bullet"/>
      <w:lvlText w:val="•"/>
      <w:lvlJc w:val="left"/>
      <w:pPr>
        <w:ind w:left="450" w:hanging="240"/>
      </w:pPr>
      <w:rPr>
        <w:rFonts w:hint="default"/>
      </w:rPr>
    </w:lvl>
    <w:lvl w:ilvl="6" w:tplc="5D9493FA">
      <w:start w:val="1"/>
      <w:numFmt w:val="bullet"/>
      <w:lvlText w:val="•"/>
      <w:lvlJc w:val="left"/>
      <w:pPr>
        <w:ind w:left="343" w:hanging="240"/>
      </w:pPr>
      <w:rPr>
        <w:rFonts w:hint="default"/>
      </w:rPr>
    </w:lvl>
    <w:lvl w:ilvl="7" w:tplc="5906A102">
      <w:start w:val="1"/>
      <w:numFmt w:val="bullet"/>
      <w:lvlText w:val="•"/>
      <w:lvlJc w:val="left"/>
      <w:pPr>
        <w:ind w:left="235" w:hanging="240"/>
      </w:pPr>
      <w:rPr>
        <w:rFonts w:hint="default"/>
      </w:rPr>
    </w:lvl>
    <w:lvl w:ilvl="8" w:tplc="4B707BAA">
      <w:start w:val="1"/>
      <w:numFmt w:val="bullet"/>
      <w:lvlText w:val="•"/>
      <w:lvlJc w:val="left"/>
      <w:pPr>
        <w:ind w:left="128" w:hanging="240"/>
      </w:pPr>
      <w:rPr>
        <w:rFonts w:hint="default"/>
      </w:rPr>
    </w:lvl>
  </w:abstractNum>
  <w:abstractNum w:abstractNumId="5">
    <w:nsid w:val="66702EFF"/>
    <w:multiLevelType w:val="hybridMultilevel"/>
    <w:tmpl w:val="74D46D86"/>
    <w:lvl w:ilvl="0" w:tplc="0419000F">
      <w:start w:val="1"/>
      <w:numFmt w:val="decimal"/>
      <w:lvlText w:val="%1."/>
      <w:lvlJc w:val="left"/>
      <w:pPr>
        <w:ind w:left="447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AEC"/>
    <w:rsid w:val="00007BE9"/>
    <w:rsid w:val="00020718"/>
    <w:rsid w:val="00047E42"/>
    <w:rsid w:val="00073F63"/>
    <w:rsid w:val="000A53A6"/>
    <w:rsid w:val="000C0523"/>
    <w:rsid w:val="000E72CE"/>
    <w:rsid w:val="0010167B"/>
    <w:rsid w:val="00104D30"/>
    <w:rsid w:val="00121BDF"/>
    <w:rsid w:val="00171372"/>
    <w:rsid w:val="0017186F"/>
    <w:rsid w:val="001C2C94"/>
    <w:rsid w:val="001E0D6A"/>
    <w:rsid w:val="00201DE3"/>
    <w:rsid w:val="002243C8"/>
    <w:rsid w:val="002426AE"/>
    <w:rsid w:val="002435D5"/>
    <w:rsid w:val="00243D43"/>
    <w:rsid w:val="0025007D"/>
    <w:rsid w:val="00260811"/>
    <w:rsid w:val="00264789"/>
    <w:rsid w:val="002718C2"/>
    <w:rsid w:val="00275E53"/>
    <w:rsid w:val="0029666A"/>
    <w:rsid w:val="002D2086"/>
    <w:rsid w:val="002E4088"/>
    <w:rsid w:val="00335F88"/>
    <w:rsid w:val="00380C8C"/>
    <w:rsid w:val="00382D5D"/>
    <w:rsid w:val="00402636"/>
    <w:rsid w:val="004064E1"/>
    <w:rsid w:val="00474F6C"/>
    <w:rsid w:val="00480E57"/>
    <w:rsid w:val="004C01B9"/>
    <w:rsid w:val="005028EC"/>
    <w:rsid w:val="00537634"/>
    <w:rsid w:val="00537D7A"/>
    <w:rsid w:val="005454EB"/>
    <w:rsid w:val="00591A32"/>
    <w:rsid w:val="005F5A8E"/>
    <w:rsid w:val="006322A3"/>
    <w:rsid w:val="00634472"/>
    <w:rsid w:val="00656B27"/>
    <w:rsid w:val="0067272C"/>
    <w:rsid w:val="006901D4"/>
    <w:rsid w:val="00692529"/>
    <w:rsid w:val="006D6B0E"/>
    <w:rsid w:val="006D7FF5"/>
    <w:rsid w:val="006F00EF"/>
    <w:rsid w:val="006F23CD"/>
    <w:rsid w:val="007042DC"/>
    <w:rsid w:val="007100CD"/>
    <w:rsid w:val="00717A1D"/>
    <w:rsid w:val="007728DC"/>
    <w:rsid w:val="007B3949"/>
    <w:rsid w:val="007B5127"/>
    <w:rsid w:val="007C17A9"/>
    <w:rsid w:val="007D10A7"/>
    <w:rsid w:val="007D46B9"/>
    <w:rsid w:val="007D5CC9"/>
    <w:rsid w:val="007E1672"/>
    <w:rsid w:val="007F7731"/>
    <w:rsid w:val="008060A8"/>
    <w:rsid w:val="008134CC"/>
    <w:rsid w:val="008543AF"/>
    <w:rsid w:val="00855BA3"/>
    <w:rsid w:val="008617CE"/>
    <w:rsid w:val="00864906"/>
    <w:rsid w:val="00883DA9"/>
    <w:rsid w:val="00890966"/>
    <w:rsid w:val="008958A2"/>
    <w:rsid w:val="00895F24"/>
    <w:rsid w:val="008A0131"/>
    <w:rsid w:val="008D4AAD"/>
    <w:rsid w:val="008E6347"/>
    <w:rsid w:val="008F6857"/>
    <w:rsid w:val="0093708F"/>
    <w:rsid w:val="00952C40"/>
    <w:rsid w:val="009714FC"/>
    <w:rsid w:val="009B181D"/>
    <w:rsid w:val="009C0C3D"/>
    <w:rsid w:val="009F5820"/>
    <w:rsid w:val="00A15F39"/>
    <w:rsid w:val="00A61CA5"/>
    <w:rsid w:val="00A95232"/>
    <w:rsid w:val="00A9785D"/>
    <w:rsid w:val="00AC53D0"/>
    <w:rsid w:val="00AE4963"/>
    <w:rsid w:val="00B03265"/>
    <w:rsid w:val="00B15A6A"/>
    <w:rsid w:val="00B407E0"/>
    <w:rsid w:val="00B752CB"/>
    <w:rsid w:val="00B826D8"/>
    <w:rsid w:val="00C96BD4"/>
    <w:rsid w:val="00CA7570"/>
    <w:rsid w:val="00CF5D53"/>
    <w:rsid w:val="00D2197B"/>
    <w:rsid w:val="00D25CEB"/>
    <w:rsid w:val="00D478DB"/>
    <w:rsid w:val="00D72206"/>
    <w:rsid w:val="00D724CD"/>
    <w:rsid w:val="00DB4170"/>
    <w:rsid w:val="00DC2AA6"/>
    <w:rsid w:val="00DE3AEC"/>
    <w:rsid w:val="00DF2630"/>
    <w:rsid w:val="00E35D2D"/>
    <w:rsid w:val="00E4038C"/>
    <w:rsid w:val="00E531D0"/>
    <w:rsid w:val="00E9432E"/>
    <w:rsid w:val="00EA51ED"/>
    <w:rsid w:val="00F61ABF"/>
    <w:rsid w:val="00F85849"/>
    <w:rsid w:val="00F86074"/>
    <w:rsid w:val="00F971D3"/>
    <w:rsid w:val="00FA5B15"/>
    <w:rsid w:val="00FF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B10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uiPriority w:val="9"/>
    <w:qFormat/>
    <w:pPr>
      <w:ind w:left="117" w:hanging="1"/>
      <w:outlineLvl w:val="0"/>
    </w:pPr>
    <w:rPr>
      <w:rFonts w:ascii="Times New Roman" w:eastAsia="Times New Roman" w:hAnsi="Times New Roman"/>
      <w:b/>
      <w:bCs/>
      <w:sz w:val="32"/>
      <w:szCs w:val="32"/>
    </w:rPr>
  </w:style>
  <w:style w:type="paragraph" w:styleId="2">
    <w:name w:val="heading 2"/>
    <w:basedOn w:val="a"/>
    <w:link w:val="20"/>
    <w:uiPriority w:val="9"/>
    <w:unhideWhenUsed/>
    <w:qFormat/>
    <w:pPr>
      <w:outlineLvl w:val="1"/>
    </w:pPr>
    <w:rPr>
      <w:rFonts w:ascii="Times New Roman" w:eastAsia="Times New Roman" w:hAnsi="Times New Roman"/>
      <w:b/>
      <w:bCs/>
      <w:sz w:val="24"/>
      <w:szCs w:val="24"/>
      <w:u w:val="single"/>
    </w:rPr>
  </w:style>
  <w:style w:type="paragraph" w:styleId="3">
    <w:name w:val="heading 3"/>
    <w:basedOn w:val="a"/>
    <w:uiPriority w:val="9"/>
    <w:unhideWhenUsed/>
    <w:qFormat/>
    <w:pPr>
      <w:spacing w:before="4"/>
      <w:ind w:left="150" w:hanging="2"/>
      <w:outlineLvl w:val="2"/>
    </w:pPr>
    <w:rPr>
      <w:rFonts w:ascii="Times New Roman" w:eastAsia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"/>
    </w:pPr>
    <w:rPr>
      <w:rFonts w:ascii="Times New Roman" w:eastAsia="Times New Roman" w:hAnsi="Times New Roman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DB417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B4170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B752CB"/>
    <w:rPr>
      <w:rFonts w:ascii="Times New Roman" w:eastAsia="Times New Roman" w:hAnsi="Times New Roman"/>
      <w:b/>
      <w:bCs/>
      <w:sz w:val="24"/>
      <w:szCs w:val="24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718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18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uiPriority w:val="9"/>
    <w:qFormat/>
    <w:pPr>
      <w:ind w:left="117" w:hanging="1"/>
      <w:outlineLvl w:val="0"/>
    </w:pPr>
    <w:rPr>
      <w:rFonts w:ascii="Times New Roman" w:eastAsia="Times New Roman" w:hAnsi="Times New Roman"/>
      <w:b/>
      <w:bCs/>
      <w:sz w:val="32"/>
      <w:szCs w:val="32"/>
    </w:rPr>
  </w:style>
  <w:style w:type="paragraph" w:styleId="2">
    <w:name w:val="heading 2"/>
    <w:basedOn w:val="a"/>
    <w:link w:val="20"/>
    <w:uiPriority w:val="9"/>
    <w:unhideWhenUsed/>
    <w:qFormat/>
    <w:pPr>
      <w:outlineLvl w:val="1"/>
    </w:pPr>
    <w:rPr>
      <w:rFonts w:ascii="Times New Roman" w:eastAsia="Times New Roman" w:hAnsi="Times New Roman"/>
      <w:b/>
      <w:bCs/>
      <w:sz w:val="24"/>
      <w:szCs w:val="24"/>
      <w:u w:val="single"/>
    </w:rPr>
  </w:style>
  <w:style w:type="paragraph" w:styleId="3">
    <w:name w:val="heading 3"/>
    <w:basedOn w:val="a"/>
    <w:uiPriority w:val="9"/>
    <w:unhideWhenUsed/>
    <w:qFormat/>
    <w:pPr>
      <w:spacing w:before="4"/>
      <w:ind w:left="150" w:hanging="2"/>
      <w:outlineLvl w:val="2"/>
    </w:pPr>
    <w:rPr>
      <w:rFonts w:ascii="Times New Roman" w:eastAsia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"/>
    </w:pPr>
    <w:rPr>
      <w:rFonts w:ascii="Times New Roman" w:eastAsia="Times New Roman" w:hAnsi="Times New Roman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DB417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B4170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B752CB"/>
    <w:rPr>
      <w:rFonts w:ascii="Times New Roman" w:eastAsia="Times New Roman" w:hAnsi="Times New Roman"/>
      <w:b/>
      <w:bCs/>
      <w:sz w:val="24"/>
      <w:szCs w:val="24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718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18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8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ВО Воронежский ГАУ</Company>
  <LinksUpToDate>false</LinksUpToDate>
  <CharactersWithSpaces>4346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MILORKA</dc:creator>
  <cp:lastModifiedBy>MILORKA</cp:lastModifiedBy>
  <cp:revision>17</cp:revision>
  <dcterms:created xsi:type="dcterms:W3CDTF">2023-03-15T18:38:00Z</dcterms:created>
  <dcterms:modified xsi:type="dcterms:W3CDTF">2024-06-11T07:05:00Z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2017-02-06T00:00:00Z</vt:filetime>
  </property>
  <property fmtid="{D5CDD505-2E9C-101B-9397-08002B2CF9AE}" pid="3" name="Creator">
    <vt:lpwstr>Acrobat PDFMaker 15 для Word</vt:lpwstr>
  </property>
  <property fmtid="{D5CDD505-2E9C-101B-9397-08002B2CF9AE}" pid="4" name="LastSaved">
    <vt:filetime>2017-03-25T00:00:00Z</vt:filetime>
  </property>
</Properties>
</file>